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86EE9" w14:textId="77777777" w:rsidR="008F57D7" w:rsidRPr="00CB593A" w:rsidRDefault="008F57D7" w:rsidP="008F57D7">
      <w:pPr>
        <w:suppressAutoHyphens/>
        <w:spacing w:before="0" w:line="240" w:lineRule="auto"/>
        <w:ind w:left="0" w:right="0"/>
        <w:jc w:val="right"/>
        <w:rPr>
          <w:rFonts w:asciiTheme="minorHAnsi" w:eastAsia="Times New Roman" w:hAnsiTheme="minorHAnsi" w:cstheme="minorHAnsi"/>
          <w:b/>
          <w:bCs/>
          <w:iCs/>
          <w:color w:val="auto"/>
          <w:w w:val="100"/>
          <w:sz w:val="18"/>
          <w:szCs w:val="24"/>
          <w:lang w:eastAsia="ar-SA"/>
        </w:rPr>
      </w:pPr>
      <w:r w:rsidRPr="00CB593A">
        <w:rPr>
          <w:rFonts w:asciiTheme="minorHAnsi" w:eastAsia="Times New Roman" w:hAnsiTheme="minorHAnsi" w:cstheme="minorHAnsi"/>
          <w:b/>
          <w:bCs/>
          <w:iCs/>
          <w:color w:val="auto"/>
          <w:w w:val="100"/>
          <w:sz w:val="18"/>
          <w:szCs w:val="24"/>
          <w:lang w:eastAsia="ar-SA"/>
        </w:rPr>
        <w:t xml:space="preserve">Allegato </w:t>
      </w:r>
      <w:r w:rsidR="007104F0" w:rsidRPr="00CB593A">
        <w:rPr>
          <w:rFonts w:asciiTheme="minorHAnsi" w:eastAsia="Times New Roman" w:hAnsiTheme="minorHAnsi" w:cstheme="minorHAnsi"/>
          <w:b/>
          <w:bCs/>
          <w:iCs/>
          <w:color w:val="auto"/>
          <w:w w:val="100"/>
          <w:sz w:val="18"/>
          <w:szCs w:val="24"/>
          <w:lang w:eastAsia="ar-SA"/>
        </w:rPr>
        <w:t>1</w:t>
      </w:r>
      <w:r w:rsidR="004013E9" w:rsidRPr="00CB593A">
        <w:rPr>
          <w:rFonts w:asciiTheme="minorHAnsi" w:eastAsia="Times New Roman" w:hAnsiTheme="minorHAnsi" w:cstheme="minorHAnsi"/>
          <w:b/>
          <w:bCs/>
          <w:iCs/>
          <w:color w:val="auto"/>
          <w:w w:val="100"/>
          <w:sz w:val="18"/>
          <w:szCs w:val="24"/>
          <w:lang w:eastAsia="ar-SA"/>
        </w:rPr>
        <w:t>2</w:t>
      </w:r>
      <w:r w:rsidR="00914EE0" w:rsidRPr="00CB593A">
        <w:rPr>
          <w:rFonts w:asciiTheme="minorHAnsi" w:eastAsia="Times New Roman" w:hAnsiTheme="minorHAnsi" w:cstheme="minorHAnsi"/>
          <w:b/>
          <w:bCs/>
          <w:iCs/>
          <w:color w:val="auto"/>
          <w:w w:val="100"/>
          <w:sz w:val="18"/>
          <w:szCs w:val="24"/>
          <w:lang w:eastAsia="ar-SA"/>
        </w:rPr>
        <w:t xml:space="preserve"> </w:t>
      </w:r>
      <w:r w:rsidR="004013E9" w:rsidRPr="00CB593A">
        <w:rPr>
          <w:rFonts w:asciiTheme="minorHAnsi" w:eastAsia="Times New Roman" w:hAnsiTheme="minorHAnsi" w:cstheme="minorHAnsi"/>
          <w:b/>
          <w:bCs/>
          <w:iCs/>
          <w:color w:val="auto"/>
          <w:w w:val="100"/>
          <w:sz w:val="18"/>
          <w:szCs w:val="24"/>
          <w:lang w:eastAsia="ar-SA"/>
        </w:rPr>
        <w:t>Schema di contratto</w:t>
      </w:r>
    </w:p>
    <w:p w14:paraId="4003D742" w14:textId="77777777" w:rsidR="00914EE0" w:rsidRPr="00CB593A" w:rsidRDefault="00914EE0" w:rsidP="00914EE0">
      <w:pPr>
        <w:widowControl w:val="0"/>
        <w:autoSpaceDE w:val="0"/>
        <w:autoSpaceDN w:val="0"/>
        <w:spacing w:before="93" w:line="240" w:lineRule="auto"/>
        <w:ind w:left="0" w:right="34"/>
        <w:jc w:val="center"/>
        <w:outlineLvl w:val="0"/>
        <w:rPr>
          <w:rFonts w:asciiTheme="minorHAnsi" w:eastAsia="Times New Roman" w:hAnsiTheme="minorHAnsi" w:cstheme="minorHAnsi"/>
          <w:b/>
          <w:bCs/>
          <w:color w:val="00000A"/>
          <w:w w:val="100"/>
          <w:sz w:val="28"/>
          <w:szCs w:val="28"/>
          <w:lang w:eastAsia="en-US"/>
        </w:rPr>
      </w:pPr>
    </w:p>
    <w:p w14:paraId="6E65C721" w14:textId="77777777" w:rsidR="0026235C" w:rsidRPr="00CB593A" w:rsidRDefault="0006206F" w:rsidP="00914EE0">
      <w:pPr>
        <w:widowControl w:val="0"/>
        <w:autoSpaceDE w:val="0"/>
        <w:autoSpaceDN w:val="0"/>
        <w:spacing w:before="93" w:line="240" w:lineRule="auto"/>
        <w:ind w:left="0" w:right="34"/>
        <w:jc w:val="center"/>
        <w:outlineLvl w:val="0"/>
        <w:rPr>
          <w:rFonts w:asciiTheme="minorHAnsi" w:eastAsia="Times New Roman" w:hAnsiTheme="minorHAnsi" w:cstheme="minorHAnsi"/>
          <w:b/>
          <w:bCs/>
          <w:color w:val="00000A"/>
          <w:w w:val="100"/>
          <w:sz w:val="28"/>
          <w:szCs w:val="28"/>
          <w:lang w:eastAsia="en-US"/>
        </w:rPr>
      </w:pPr>
      <w:r w:rsidRPr="00CB593A">
        <w:rPr>
          <w:rFonts w:asciiTheme="minorHAnsi" w:eastAsia="Times New Roman" w:hAnsiTheme="minorHAnsi" w:cstheme="minorHAnsi"/>
          <w:b/>
          <w:bCs/>
          <w:color w:val="00000A"/>
          <w:w w:val="100"/>
          <w:sz w:val="28"/>
          <w:szCs w:val="28"/>
          <w:lang w:eastAsia="en-US"/>
        </w:rPr>
        <w:t xml:space="preserve">SCHEMA DI </w:t>
      </w:r>
      <w:r w:rsidR="004013E9" w:rsidRPr="00CB593A">
        <w:rPr>
          <w:rFonts w:asciiTheme="minorHAnsi" w:eastAsia="Times New Roman" w:hAnsiTheme="minorHAnsi" w:cstheme="minorHAnsi"/>
          <w:b/>
          <w:bCs/>
          <w:color w:val="00000A"/>
          <w:w w:val="100"/>
          <w:sz w:val="28"/>
          <w:szCs w:val="28"/>
          <w:lang w:eastAsia="en-US"/>
        </w:rPr>
        <w:t>CONTRATTO</w:t>
      </w:r>
    </w:p>
    <w:p w14:paraId="51953A1E" w14:textId="77777777" w:rsidR="0006206F" w:rsidRPr="00CB593A" w:rsidRDefault="0006206F" w:rsidP="00E018D6">
      <w:pPr>
        <w:spacing w:line="341" w:lineRule="exact"/>
        <w:ind w:left="295" w:right="488"/>
        <w:jc w:val="center"/>
        <w:rPr>
          <w:rFonts w:asciiTheme="minorHAnsi" w:hAnsiTheme="minorHAnsi" w:cstheme="minorHAnsi"/>
          <w:b/>
          <w:sz w:val="32"/>
          <w:szCs w:val="32"/>
        </w:rPr>
      </w:pPr>
    </w:p>
    <w:p w14:paraId="64E377EC" w14:textId="77777777" w:rsidR="0006206F" w:rsidRPr="00CB593A" w:rsidRDefault="0006206F" w:rsidP="0006206F">
      <w:pPr>
        <w:ind w:left="0" w:right="34"/>
        <w:rPr>
          <w:rFonts w:asciiTheme="minorHAnsi" w:hAnsiTheme="minorHAnsi" w:cstheme="minorHAnsi"/>
          <w:w w:val="95"/>
          <w:sz w:val="24"/>
          <w:szCs w:val="24"/>
        </w:rPr>
      </w:pPr>
      <w:r w:rsidRPr="00CB593A">
        <w:rPr>
          <w:rFonts w:asciiTheme="minorHAnsi" w:hAnsiTheme="minorHAnsi" w:cstheme="minorHAnsi"/>
          <w:sz w:val="24"/>
          <w:szCs w:val="24"/>
        </w:rPr>
        <w:t xml:space="preserve">Appalto specifico indetto da </w:t>
      </w:r>
      <w:proofErr w:type="spellStart"/>
      <w:r w:rsidRPr="00CB593A">
        <w:rPr>
          <w:rFonts w:asciiTheme="minorHAnsi" w:hAnsiTheme="minorHAnsi" w:cstheme="minorHAnsi"/>
          <w:sz w:val="24"/>
          <w:szCs w:val="24"/>
        </w:rPr>
        <w:t>ITS</w:t>
      </w:r>
      <w:proofErr w:type="spellEnd"/>
      <w:r w:rsidRPr="00CB593A">
        <w:rPr>
          <w:rFonts w:asciiTheme="minorHAnsi" w:hAnsiTheme="minorHAnsi" w:cstheme="minorHAnsi"/>
          <w:sz w:val="24"/>
          <w:szCs w:val="24"/>
        </w:rPr>
        <w:t xml:space="preserve"> Manifattura Meccanica MA.ME. (d’ora in avanti anche “Stazione Appaltante”) per l’affidamento della </w:t>
      </w:r>
      <w:r w:rsidRPr="00CB593A">
        <w:rPr>
          <w:rFonts w:asciiTheme="minorHAnsi" w:hAnsiTheme="minorHAnsi" w:cstheme="minorHAnsi"/>
          <w:w w:val="95"/>
          <w:sz w:val="24"/>
          <w:szCs w:val="24"/>
        </w:rPr>
        <w:t>"</w:t>
      </w:r>
      <w:r w:rsidRPr="00CB593A">
        <w:rPr>
          <w:rFonts w:asciiTheme="minorHAnsi" w:hAnsiTheme="minorHAnsi" w:cstheme="minorHAnsi"/>
          <w:b/>
          <w:w w:val="95"/>
          <w:sz w:val="24"/>
          <w:szCs w:val="24"/>
        </w:rPr>
        <w:t xml:space="preserve">FORNITURA DI BENI PER LA REALIZZAZIONE DI UN LABORATORIO EDUCATIVO PER LA SMART </w:t>
      </w:r>
      <w:proofErr w:type="spellStart"/>
      <w:r w:rsidRPr="00CB593A">
        <w:rPr>
          <w:rFonts w:asciiTheme="minorHAnsi" w:hAnsiTheme="minorHAnsi" w:cstheme="minorHAnsi"/>
          <w:b/>
          <w:w w:val="95"/>
          <w:sz w:val="24"/>
          <w:szCs w:val="24"/>
        </w:rPr>
        <w:t>FACTORY</w:t>
      </w:r>
      <w:proofErr w:type="spellEnd"/>
      <w:r w:rsidRPr="00CB593A">
        <w:rPr>
          <w:rFonts w:asciiTheme="minorHAnsi" w:hAnsiTheme="minorHAnsi" w:cstheme="minorHAnsi"/>
          <w:w w:val="95"/>
          <w:sz w:val="24"/>
          <w:szCs w:val="24"/>
        </w:rPr>
        <w:t>” per l’attuazione del Progetto "</w:t>
      </w:r>
      <w:proofErr w:type="spellStart"/>
      <w:r w:rsidRPr="00CB593A">
        <w:rPr>
          <w:rFonts w:asciiTheme="minorHAnsi" w:hAnsiTheme="minorHAnsi" w:cstheme="minorHAnsi"/>
          <w:w w:val="95"/>
          <w:sz w:val="24"/>
          <w:szCs w:val="24"/>
        </w:rPr>
        <w:t>FUTURELAB</w:t>
      </w:r>
      <w:proofErr w:type="spellEnd"/>
      <w:r w:rsidRPr="00CB593A">
        <w:rPr>
          <w:rFonts w:asciiTheme="minorHAnsi" w:hAnsiTheme="minorHAnsi" w:cstheme="minorHAnsi"/>
          <w:w w:val="95"/>
          <w:sz w:val="24"/>
          <w:szCs w:val="24"/>
        </w:rPr>
        <w:t xml:space="preserve"> 4.0: Laboratorio educativo per la </w:t>
      </w:r>
      <w:proofErr w:type="spellStart"/>
      <w:r w:rsidRPr="00CB593A">
        <w:rPr>
          <w:rFonts w:asciiTheme="minorHAnsi" w:hAnsiTheme="minorHAnsi" w:cstheme="minorHAnsi"/>
          <w:i/>
          <w:w w:val="95"/>
          <w:sz w:val="24"/>
          <w:szCs w:val="24"/>
        </w:rPr>
        <w:t>smart</w:t>
      </w:r>
      <w:proofErr w:type="spellEnd"/>
      <w:r w:rsidRPr="00CB593A">
        <w:rPr>
          <w:rFonts w:asciiTheme="minorHAnsi" w:hAnsiTheme="minorHAnsi" w:cstheme="minorHAnsi"/>
          <w:i/>
          <w:w w:val="95"/>
          <w:sz w:val="24"/>
          <w:szCs w:val="24"/>
        </w:rPr>
        <w:t xml:space="preserve"> </w:t>
      </w:r>
      <w:proofErr w:type="spellStart"/>
      <w:r w:rsidRPr="00B377C4">
        <w:rPr>
          <w:rFonts w:asciiTheme="minorHAnsi" w:hAnsiTheme="minorHAnsi" w:cstheme="minorHAnsi"/>
          <w:i/>
          <w:sz w:val="24"/>
          <w:szCs w:val="24"/>
        </w:rPr>
        <w:t>factory</w:t>
      </w:r>
      <w:proofErr w:type="spellEnd"/>
      <w:r w:rsidRPr="00CB593A">
        <w:rPr>
          <w:rFonts w:asciiTheme="minorHAnsi" w:hAnsiTheme="minorHAnsi" w:cstheme="minorHAnsi"/>
          <w:sz w:val="24"/>
          <w:szCs w:val="24"/>
        </w:rPr>
        <w:t xml:space="preserve">”, Codice progetto: </w:t>
      </w:r>
      <w:r w:rsidRPr="00CB593A">
        <w:rPr>
          <w:rFonts w:asciiTheme="minorHAnsi" w:hAnsiTheme="minorHAnsi" w:cstheme="minorHAnsi"/>
          <w:b/>
          <w:sz w:val="24"/>
          <w:szCs w:val="24"/>
        </w:rPr>
        <w:t>M4C1I1.5-2023-1002-P-27090</w:t>
      </w:r>
      <w:r w:rsidRPr="00CB593A">
        <w:rPr>
          <w:rFonts w:asciiTheme="minorHAnsi" w:hAnsiTheme="minorHAnsi" w:cstheme="minorHAnsi"/>
          <w:sz w:val="24"/>
          <w:szCs w:val="24"/>
        </w:rPr>
        <w:t>, a valere sulle risorse del Piano Nazionale di Ripresa e Resilienza (</w:t>
      </w:r>
      <w:proofErr w:type="spellStart"/>
      <w:r w:rsidRPr="00CB593A">
        <w:rPr>
          <w:rFonts w:asciiTheme="minorHAnsi" w:hAnsiTheme="minorHAnsi" w:cstheme="minorHAnsi"/>
          <w:sz w:val="24"/>
          <w:szCs w:val="24"/>
        </w:rPr>
        <w:t>PNRR</w:t>
      </w:r>
      <w:proofErr w:type="spellEnd"/>
      <w:r w:rsidRPr="00CB593A">
        <w:rPr>
          <w:rFonts w:asciiTheme="minorHAnsi" w:hAnsiTheme="minorHAnsi" w:cstheme="minorHAnsi"/>
          <w:sz w:val="24"/>
          <w:szCs w:val="24"/>
        </w:rPr>
        <w:t>), Missione 4, “Istruzione e Ricerca” – Componente 1, “Potenziamento dell’offerta dei servizi di Istruzione: dagli Asili all’Università” – Linea di Investimento 1.5</w:t>
      </w:r>
      <w:r w:rsidRPr="00CB593A">
        <w:rPr>
          <w:rFonts w:asciiTheme="minorHAnsi" w:hAnsiTheme="minorHAnsi" w:cstheme="minorHAnsi"/>
          <w:w w:val="95"/>
          <w:sz w:val="24"/>
          <w:szCs w:val="24"/>
        </w:rPr>
        <w:t xml:space="preserve"> “Potenziamento dei servizi di Istruzione Professionale Terziaria (</w:t>
      </w:r>
      <w:proofErr w:type="spellStart"/>
      <w:r w:rsidRPr="00CB593A">
        <w:rPr>
          <w:rFonts w:asciiTheme="minorHAnsi" w:hAnsiTheme="minorHAnsi" w:cstheme="minorHAnsi"/>
          <w:w w:val="95"/>
          <w:sz w:val="24"/>
          <w:szCs w:val="24"/>
        </w:rPr>
        <w:t>ITS</w:t>
      </w:r>
      <w:proofErr w:type="spellEnd"/>
      <w:r w:rsidRPr="00CB593A">
        <w:rPr>
          <w:rFonts w:asciiTheme="minorHAnsi" w:hAnsiTheme="minorHAnsi" w:cstheme="minorHAnsi"/>
          <w:w w:val="95"/>
          <w:sz w:val="24"/>
          <w:szCs w:val="24"/>
        </w:rPr>
        <w:t xml:space="preserve">)”, finanziato dall’Unione Europea – </w:t>
      </w:r>
      <w:proofErr w:type="spellStart"/>
      <w:r w:rsidRPr="00CB593A">
        <w:rPr>
          <w:rFonts w:asciiTheme="minorHAnsi" w:hAnsiTheme="minorHAnsi" w:cstheme="minorHAnsi"/>
          <w:i/>
          <w:w w:val="95"/>
          <w:sz w:val="24"/>
          <w:szCs w:val="24"/>
        </w:rPr>
        <w:t>Next</w:t>
      </w:r>
      <w:proofErr w:type="spellEnd"/>
      <w:r w:rsidRPr="00CB593A">
        <w:rPr>
          <w:rFonts w:asciiTheme="minorHAnsi" w:hAnsiTheme="minorHAnsi" w:cstheme="minorHAnsi"/>
          <w:i/>
          <w:w w:val="95"/>
          <w:sz w:val="24"/>
          <w:szCs w:val="24"/>
        </w:rPr>
        <w:t xml:space="preserve"> Generation</w:t>
      </w:r>
      <w:r w:rsidRPr="00CB593A">
        <w:rPr>
          <w:rFonts w:asciiTheme="minorHAnsi" w:hAnsiTheme="minorHAnsi" w:cstheme="minorHAnsi"/>
          <w:w w:val="95"/>
          <w:sz w:val="24"/>
          <w:szCs w:val="24"/>
        </w:rPr>
        <w:t xml:space="preserve"> EU.</w:t>
      </w:r>
    </w:p>
    <w:p w14:paraId="057C8F93" w14:textId="2D5931AA" w:rsidR="0006206F" w:rsidRDefault="0006206F" w:rsidP="0006206F">
      <w:pPr>
        <w:ind w:left="0"/>
        <w:rPr>
          <w:rFonts w:asciiTheme="minorHAnsi" w:hAnsiTheme="minorHAnsi" w:cstheme="minorHAnsi"/>
          <w:b/>
        </w:rPr>
      </w:pPr>
      <w:r w:rsidRPr="00CB593A">
        <w:rPr>
          <w:rFonts w:asciiTheme="minorHAnsi" w:eastAsia="Times New Roman" w:hAnsiTheme="minorHAnsi" w:cstheme="minorHAnsi"/>
          <w:sz w:val="24"/>
        </w:rPr>
        <w:t xml:space="preserve">      </w:t>
      </w:r>
      <w:r w:rsidRPr="00CB593A">
        <w:rPr>
          <w:rFonts w:asciiTheme="minorHAnsi" w:eastAsia="Times New Roman" w:hAnsiTheme="minorHAnsi" w:cstheme="minorHAnsi"/>
          <w:b/>
          <w:sz w:val="24"/>
        </w:rPr>
        <w:t xml:space="preserve">CUP: </w:t>
      </w:r>
      <w:r w:rsidR="00787362" w:rsidRPr="00787362">
        <w:rPr>
          <w:rFonts w:asciiTheme="minorHAnsi" w:hAnsiTheme="minorHAnsi" w:cstheme="minorHAnsi"/>
          <w:b/>
        </w:rPr>
        <w:t>B64D23001100006</w:t>
      </w:r>
    </w:p>
    <w:p w14:paraId="28A26145" w14:textId="77777777" w:rsidR="006B1A43" w:rsidRDefault="006B1A43" w:rsidP="006B1A43">
      <w:pPr>
        <w:ind w:left="2" w:right="6"/>
        <w:jc w:val="center"/>
        <w:rPr>
          <w:b/>
        </w:rPr>
      </w:pPr>
    </w:p>
    <w:tbl>
      <w:tblPr>
        <w:tblW w:w="5245" w:type="dxa"/>
        <w:tblInd w:w="-5" w:type="dxa"/>
        <w:tblCellMar>
          <w:left w:w="70" w:type="dxa"/>
          <w:right w:w="70" w:type="dxa"/>
        </w:tblCellMar>
        <w:tblLook w:val="04A0" w:firstRow="1" w:lastRow="0" w:firstColumn="1" w:lastColumn="0" w:noHBand="0" w:noVBand="1"/>
      </w:tblPr>
      <w:tblGrid>
        <w:gridCol w:w="1843"/>
        <w:gridCol w:w="1607"/>
        <w:gridCol w:w="1795"/>
      </w:tblGrid>
      <w:tr w:rsidR="006B1A43" w:rsidRPr="009334D7" w14:paraId="07790144" w14:textId="77777777" w:rsidTr="00640B4C">
        <w:trPr>
          <w:trHeight w:val="300"/>
        </w:trPr>
        <w:tc>
          <w:tcPr>
            <w:tcW w:w="5245" w:type="dxa"/>
            <w:gridSpan w:val="3"/>
            <w:tcBorders>
              <w:bottom w:val="single" w:sz="4" w:space="0" w:color="auto"/>
            </w:tcBorders>
            <w:shd w:val="clear" w:color="auto" w:fill="auto"/>
            <w:noWrap/>
            <w:vAlign w:val="center"/>
            <w:hideMark/>
          </w:tcPr>
          <w:p w14:paraId="787A50C1" w14:textId="77777777" w:rsidR="006B1A43" w:rsidRPr="009334D7" w:rsidRDefault="006B1A43" w:rsidP="00640B4C">
            <w:pPr>
              <w:spacing w:before="0" w:line="240" w:lineRule="auto"/>
              <w:ind w:left="0" w:right="0"/>
              <w:jc w:val="center"/>
              <w:rPr>
                <w:rFonts w:eastAsia="Times New Roman"/>
                <w:b/>
                <w:w w:val="100"/>
                <w:sz w:val="16"/>
                <w:szCs w:val="16"/>
              </w:rPr>
            </w:pPr>
            <w:r w:rsidRPr="009334D7">
              <w:rPr>
                <w:rFonts w:eastAsia="Times New Roman"/>
                <w:b/>
                <w:w w:val="100"/>
                <w:sz w:val="16"/>
                <w:szCs w:val="16"/>
              </w:rPr>
              <w:t>Selezionare con una x all’interno [   ]  il lotto o i lotti a cui si partecipa</w:t>
            </w:r>
          </w:p>
        </w:tc>
      </w:tr>
      <w:tr w:rsidR="006B1A43" w:rsidRPr="009334D7" w14:paraId="6B02BA62" w14:textId="77777777" w:rsidTr="00640B4C">
        <w:trPr>
          <w:trHeight w:val="6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238A3"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Lotto</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49B3A220"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CIG</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14:paraId="0B5F8875"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Partecipazione       al/ai lotto/i</w:t>
            </w:r>
          </w:p>
        </w:tc>
      </w:tr>
      <w:tr w:rsidR="006B1A43" w:rsidRPr="009334D7" w14:paraId="3E7820D6"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51F2F"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LOT-0001</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597A4954"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B15A3DA2F6</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435C1400" w14:textId="77777777" w:rsidR="006B1A43" w:rsidRPr="009334D7" w:rsidRDefault="006B1A43" w:rsidP="00640B4C">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6B1A43" w:rsidRPr="009334D7" w14:paraId="4BE7D2FC"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08D9B"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LOT-0002</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4195414F"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B15A3DB3C9</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15F750EA" w14:textId="77777777" w:rsidR="006B1A43" w:rsidRPr="009334D7" w:rsidRDefault="006B1A43" w:rsidP="00640B4C">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6B1A43" w:rsidRPr="009334D7" w14:paraId="4805D88D"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5ED4F"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LOT-0003</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6DBDA86B"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B15A3DC49C</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1FF2FDF8" w14:textId="77777777" w:rsidR="006B1A43" w:rsidRPr="009334D7" w:rsidRDefault="006B1A43" w:rsidP="00640B4C">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6B1A43" w:rsidRPr="009334D7" w14:paraId="41FA1274"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181AD"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LOT-0004</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08E88545"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B15A3DD56F</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5B4D5D1D" w14:textId="77777777" w:rsidR="006B1A43" w:rsidRPr="009334D7" w:rsidRDefault="006B1A43" w:rsidP="00640B4C">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6B1A43" w:rsidRPr="009334D7" w14:paraId="271145BA"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2BBB7"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LOT-0005</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4B083193"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B15A3DE642</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1462A2EE" w14:textId="77777777" w:rsidR="006B1A43" w:rsidRPr="009334D7" w:rsidRDefault="006B1A43" w:rsidP="00640B4C">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6B1A43" w:rsidRPr="009334D7" w14:paraId="2C7F5588"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CAC10"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LOT-0006</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6751C431"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B15A3DF715</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46E07899" w14:textId="77777777" w:rsidR="006B1A43" w:rsidRPr="009334D7" w:rsidRDefault="006B1A43" w:rsidP="00640B4C">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6B1A43" w:rsidRPr="009334D7" w14:paraId="0C469D2A"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114FB"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LOT-0007</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408E9B1A"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B15A3E07E8</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39E11DF2" w14:textId="77777777" w:rsidR="006B1A43" w:rsidRPr="009334D7" w:rsidRDefault="006B1A43" w:rsidP="00640B4C">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6B1A43" w:rsidRPr="009334D7" w14:paraId="134E6A09"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81C58"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LOT-0008</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2E340568"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B15A3E18BB</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1CC02B6B" w14:textId="77777777" w:rsidR="006B1A43" w:rsidRPr="009334D7" w:rsidRDefault="006B1A43" w:rsidP="00640B4C">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6B1A43" w:rsidRPr="009334D7" w14:paraId="6CD295AE"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69DA8"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LOT-0009</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2A1B0D53"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B15A3E298E</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6ADAF414" w14:textId="77777777" w:rsidR="006B1A43" w:rsidRPr="009334D7" w:rsidRDefault="006B1A43" w:rsidP="00640B4C">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6B1A43" w:rsidRPr="009334D7" w14:paraId="5108F9DD"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51C22"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LOT-0010</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55D54228"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B15A3E3A61</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7157D165" w14:textId="77777777" w:rsidR="006B1A43" w:rsidRPr="009334D7" w:rsidRDefault="006B1A43" w:rsidP="00640B4C">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6B1A43" w:rsidRPr="009334D7" w14:paraId="3BD46560"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67BF5"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LOT-0011</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56AE5CB0"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B15A3E4B34</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7A26C159" w14:textId="77777777" w:rsidR="006B1A43" w:rsidRPr="009334D7" w:rsidRDefault="006B1A43" w:rsidP="00640B4C">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6B1A43" w:rsidRPr="009334D7" w14:paraId="22BC6037"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1D908"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LOT-0012</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1F2FFAD9"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B15A3E5C07</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0EB722BD" w14:textId="77777777" w:rsidR="006B1A43" w:rsidRPr="009334D7" w:rsidRDefault="006B1A43" w:rsidP="00640B4C">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6B1A43" w:rsidRPr="009334D7" w14:paraId="2B4DB7A5"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3D042"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LOT-0013</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06194940"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B15A3E6CDA</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131BC47D" w14:textId="77777777" w:rsidR="006B1A43" w:rsidRPr="009334D7" w:rsidRDefault="006B1A43" w:rsidP="00640B4C">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6B1A43" w:rsidRPr="009334D7" w14:paraId="7928A84E"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AEC50"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LOT-0014</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6F989BD1"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B15A3E7DAD</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4C9E8A33" w14:textId="77777777" w:rsidR="006B1A43" w:rsidRPr="009334D7" w:rsidRDefault="006B1A43" w:rsidP="00640B4C">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6B1A43" w:rsidRPr="009334D7" w14:paraId="2C5E3A8E"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DBA1D"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LOT-0015</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1A69B517"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B15A3E8E80</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645502ED" w14:textId="77777777" w:rsidR="006B1A43" w:rsidRPr="009334D7" w:rsidRDefault="006B1A43" w:rsidP="00640B4C">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6B1A43" w:rsidRPr="009334D7" w14:paraId="210C161D"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9281D"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LOT-0016</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3284A1CD"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B15A3E9F53</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253FF0F8" w14:textId="77777777" w:rsidR="006B1A43" w:rsidRPr="009334D7" w:rsidRDefault="006B1A43" w:rsidP="00640B4C">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6B1A43" w:rsidRPr="009334D7" w14:paraId="138108F6"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91CF7"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LOT-0017</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4399260B"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B15A3EA02B</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65554691" w14:textId="77777777" w:rsidR="006B1A43" w:rsidRPr="009334D7" w:rsidRDefault="006B1A43" w:rsidP="00640B4C">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6B1A43" w:rsidRPr="009334D7" w14:paraId="2132D233"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18880"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LOT-0018</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651E8D1C"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B15A3EB0FE</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6018599D" w14:textId="77777777" w:rsidR="006B1A43" w:rsidRPr="009334D7" w:rsidRDefault="006B1A43" w:rsidP="00640B4C">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r w:rsidR="006B1A43" w:rsidRPr="009334D7" w14:paraId="1765EC0E"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6B32A"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LOT-0019</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3D04146C" w14:textId="77777777" w:rsidR="006B1A43" w:rsidRPr="009334D7" w:rsidRDefault="006B1A43" w:rsidP="00640B4C">
            <w:pPr>
              <w:spacing w:before="0" w:line="240" w:lineRule="auto"/>
              <w:ind w:left="0" w:right="0"/>
              <w:jc w:val="center"/>
              <w:rPr>
                <w:rFonts w:eastAsia="Times New Roman"/>
                <w:w w:val="100"/>
              </w:rPr>
            </w:pPr>
            <w:r w:rsidRPr="009334D7">
              <w:rPr>
                <w:rFonts w:eastAsia="Times New Roman"/>
                <w:w w:val="100"/>
              </w:rPr>
              <w:t>B15A3EC1D1</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6090359F" w14:textId="77777777" w:rsidR="006B1A43" w:rsidRPr="009334D7" w:rsidRDefault="006B1A43" w:rsidP="00640B4C">
            <w:pPr>
              <w:spacing w:before="0" w:line="240" w:lineRule="auto"/>
              <w:ind w:left="0" w:right="0"/>
              <w:jc w:val="center"/>
              <w:rPr>
                <w:rFonts w:ascii="Microsoft Sans Serif" w:eastAsia="Times New Roman" w:hAnsi="Microsoft Sans Serif" w:cs="Microsoft Sans Serif"/>
                <w:w w:val="100"/>
                <w:sz w:val="13"/>
                <w:szCs w:val="13"/>
              </w:rPr>
            </w:pPr>
            <w:r w:rsidRPr="009334D7">
              <w:rPr>
                <w:rFonts w:ascii="Microsoft Sans Serif" w:eastAsia="Times New Roman" w:hAnsi="Microsoft Sans Serif" w:cs="Microsoft Sans Serif"/>
                <w:w w:val="100"/>
                <w:sz w:val="13"/>
                <w:szCs w:val="13"/>
              </w:rPr>
              <w:t>[       ]</w:t>
            </w:r>
          </w:p>
        </w:tc>
      </w:tr>
    </w:tbl>
    <w:p w14:paraId="51D30CE4" w14:textId="77777777" w:rsidR="006B1A43" w:rsidRPr="00CB593A" w:rsidRDefault="006B1A43" w:rsidP="0006206F">
      <w:pPr>
        <w:ind w:left="0"/>
        <w:rPr>
          <w:rFonts w:asciiTheme="minorHAnsi" w:hAnsiTheme="minorHAnsi" w:cstheme="minorHAnsi"/>
          <w:b/>
          <w:w w:val="95"/>
          <w:sz w:val="24"/>
          <w:szCs w:val="24"/>
        </w:rPr>
      </w:pPr>
    </w:p>
    <w:p w14:paraId="57908581" w14:textId="77777777" w:rsidR="006B1A43" w:rsidRDefault="006B1A43" w:rsidP="0006206F">
      <w:pPr>
        <w:ind w:left="-5"/>
        <w:rPr>
          <w:rFonts w:asciiTheme="minorHAnsi" w:hAnsiTheme="minorHAnsi" w:cstheme="minorHAnsi"/>
        </w:rPr>
      </w:pPr>
    </w:p>
    <w:p w14:paraId="6C6F75E0" w14:textId="77777777" w:rsidR="006B1A43" w:rsidRDefault="006B1A43" w:rsidP="0006206F">
      <w:pPr>
        <w:ind w:left="-5"/>
        <w:rPr>
          <w:rFonts w:asciiTheme="minorHAnsi" w:hAnsiTheme="minorHAnsi" w:cstheme="minorHAnsi"/>
        </w:rPr>
      </w:pPr>
    </w:p>
    <w:p w14:paraId="1BE4F009" w14:textId="77777777" w:rsidR="006B1A43" w:rsidRDefault="006B1A43" w:rsidP="0006206F">
      <w:pPr>
        <w:ind w:left="-5"/>
        <w:rPr>
          <w:rFonts w:asciiTheme="minorHAnsi" w:hAnsiTheme="minorHAnsi" w:cstheme="minorHAnsi"/>
        </w:rPr>
      </w:pPr>
    </w:p>
    <w:p w14:paraId="169CB107" w14:textId="0B0A0EC2" w:rsidR="0006206F" w:rsidRPr="00CB593A" w:rsidRDefault="0006206F" w:rsidP="0006206F">
      <w:pPr>
        <w:ind w:left="-5"/>
        <w:rPr>
          <w:rFonts w:asciiTheme="minorHAnsi" w:hAnsiTheme="minorHAnsi" w:cstheme="minorHAnsi"/>
        </w:rPr>
      </w:pPr>
      <w:bookmarkStart w:id="0" w:name="_GoBack"/>
      <w:bookmarkEnd w:id="0"/>
      <w:r w:rsidRPr="00CB593A">
        <w:rPr>
          <w:rFonts w:asciiTheme="minorHAnsi" w:hAnsiTheme="minorHAnsi" w:cstheme="minorHAnsi"/>
        </w:rPr>
        <w:lastRenderedPageBreak/>
        <w:t xml:space="preserve">Con la presente scrittura privata da valersi per entrambe le parti ad ogni migliore effetto di ragione e di legge </w:t>
      </w:r>
    </w:p>
    <w:p w14:paraId="14401CFB" w14:textId="77777777" w:rsidR="0006206F" w:rsidRPr="00CB593A" w:rsidRDefault="0006206F" w:rsidP="0006206F">
      <w:pPr>
        <w:ind w:left="0" w:right="34"/>
        <w:jc w:val="center"/>
        <w:rPr>
          <w:rFonts w:asciiTheme="minorHAnsi" w:hAnsiTheme="minorHAnsi" w:cstheme="minorHAnsi"/>
          <w:sz w:val="28"/>
          <w:szCs w:val="28"/>
        </w:rPr>
      </w:pPr>
      <w:r w:rsidRPr="00CB593A">
        <w:rPr>
          <w:rFonts w:asciiTheme="minorHAnsi" w:hAnsiTheme="minorHAnsi" w:cstheme="minorHAnsi"/>
          <w:sz w:val="28"/>
          <w:szCs w:val="28"/>
        </w:rPr>
        <w:t>TRA</w:t>
      </w:r>
    </w:p>
    <w:p w14:paraId="7AA48EF0" w14:textId="77777777" w:rsidR="0006206F" w:rsidRPr="00CB593A" w:rsidRDefault="0006206F" w:rsidP="0006206F">
      <w:pPr>
        <w:spacing w:line="259" w:lineRule="auto"/>
        <w:ind w:left="57"/>
        <w:jc w:val="center"/>
        <w:rPr>
          <w:rFonts w:asciiTheme="minorHAnsi" w:hAnsiTheme="minorHAnsi" w:cstheme="minorHAnsi"/>
        </w:rPr>
      </w:pPr>
      <w:r w:rsidRPr="00CB593A">
        <w:rPr>
          <w:rFonts w:asciiTheme="minorHAnsi" w:hAnsiTheme="minorHAnsi" w:cstheme="minorHAnsi"/>
        </w:rPr>
        <w:t xml:space="preserve"> </w:t>
      </w:r>
    </w:p>
    <w:p w14:paraId="07481148" w14:textId="0D2BA0CB" w:rsidR="00DC2D47" w:rsidRPr="00CB593A" w:rsidRDefault="00DC2D47" w:rsidP="00242A9B">
      <w:pPr>
        <w:ind w:left="-5"/>
        <w:rPr>
          <w:rStyle w:val="Collegamentoipertestuale"/>
          <w:rFonts w:asciiTheme="minorHAnsi" w:eastAsia="Times New Roman" w:hAnsiTheme="minorHAnsi" w:cstheme="minorHAnsi"/>
        </w:rPr>
      </w:pPr>
      <w:bookmarkStart w:id="1" w:name="_Hlk156899683"/>
      <w:bookmarkStart w:id="2" w:name="_Hlk161304824"/>
      <w:r w:rsidRPr="00CB593A">
        <w:rPr>
          <w:rFonts w:asciiTheme="minorHAnsi" w:eastAsia="Times New Roman" w:hAnsiTheme="minorHAnsi" w:cstheme="minorHAnsi"/>
        </w:rPr>
        <w:t xml:space="preserve">Fondazione </w:t>
      </w:r>
      <w:bookmarkStart w:id="3" w:name="_Hlk157695830"/>
      <w:proofErr w:type="spellStart"/>
      <w:r w:rsidRPr="00CB593A">
        <w:rPr>
          <w:rFonts w:asciiTheme="minorHAnsi" w:eastAsia="Times New Roman" w:hAnsiTheme="minorHAnsi" w:cstheme="minorHAnsi"/>
        </w:rPr>
        <w:t>ITS</w:t>
      </w:r>
      <w:proofErr w:type="spellEnd"/>
      <w:r w:rsidRPr="00CB593A">
        <w:rPr>
          <w:rFonts w:asciiTheme="minorHAnsi" w:eastAsia="Times New Roman" w:hAnsiTheme="minorHAnsi" w:cstheme="minorHAnsi"/>
        </w:rPr>
        <w:t xml:space="preserve"> MANIFATTURA MECCANICA MA.ME </w:t>
      </w:r>
      <w:bookmarkEnd w:id="1"/>
      <w:bookmarkEnd w:id="3"/>
      <w:r w:rsidRPr="00CB593A">
        <w:rPr>
          <w:rFonts w:asciiTheme="minorHAnsi" w:eastAsia="Times New Roman" w:hAnsiTheme="minorHAnsi" w:cstheme="minorHAnsi"/>
        </w:rPr>
        <w:t>con sede in Ercolano (NA) Corso Resina, 283</w:t>
      </w:r>
      <w:r w:rsidRPr="00CB593A">
        <w:rPr>
          <w:rFonts w:asciiTheme="minorHAnsi" w:eastAsia="Times New Roman" w:hAnsiTheme="minorHAnsi" w:cstheme="minorHAnsi"/>
        </w:rPr>
        <w:br/>
      </w:r>
      <w:proofErr w:type="spellStart"/>
      <w:r w:rsidRPr="00CB593A">
        <w:rPr>
          <w:rFonts w:asciiTheme="minorHAnsi" w:eastAsia="Times New Roman" w:hAnsiTheme="minorHAnsi" w:cstheme="minorHAnsi"/>
        </w:rPr>
        <w:t>CF</w:t>
      </w:r>
      <w:proofErr w:type="spellEnd"/>
      <w:r w:rsidRPr="00CB593A">
        <w:rPr>
          <w:rFonts w:asciiTheme="minorHAnsi" w:eastAsia="Times New Roman" w:hAnsiTheme="minorHAnsi" w:cstheme="minorHAnsi"/>
        </w:rPr>
        <w:t xml:space="preserve"> 95259220630, rappresentato ai fini del presente atto dal dr Luca Scudieri, nato a Ottaviano (Na) il 10.04.1992 Presidente e Legale rappresentante domiciliato per la carica presso la sede di Corso Resina 283 Ercolano (NA), munito degli occorrenti poteri in forza dell'Atto costitutivo e Statuto registrati il 12/03/2018 n.2642</w:t>
      </w:r>
      <w:r w:rsidRPr="00CB593A">
        <w:rPr>
          <w:rFonts w:asciiTheme="minorHAnsi" w:eastAsia="Times New Roman" w:hAnsiTheme="minorHAnsi" w:cstheme="minorHAnsi"/>
        </w:rPr>
        <w:br/>
        <w:t xml:space="preserve">domicilio digitale PEC: </w:t>
      </w:r>
      <w:hyperlink r:id="rId8" w:history="1">
        <w:r w:rsidRPr="00CB593A">
          <w:rPr>
            <w:rStyle w:val="Collegamentoipertestuale"/>
            <w:rFonts w:asciiTheme="minorHAnsi" w:eastAsia="Times New Roman" w:hAnsiTheme="minorHAnsi" w:cstheme="minorHAnsi"/>
          </w:rPr>
          <w:t>itsmame4.0@pec.it</w:t>
        </w:r>
      </w:hyperlink>
    </w:p>
    <w:bookmarkEnd w:id="2"/>
    <w:p w14:paraId="7B372009" w14:textId="77777777" w:rsidR="0006206F" w:rsidRPr="00CB593A" w:rsidRDefault="0006206F" w:rsidP="0006206F">
      <w:pPr>
        <w:spacing w:after="180" w:line="259" w:lineRule="auto"/>
        <w:ind w:left="0" w:right="3"/>
        <w:jc w:val="center"/>
        <w:rPr>
          <w:rFonts w:asciiTheme="minorHAnsi" w:hAnsiTheme="minorHAnsi" w:cstheme="minorHAnsi"/>
        </w:rPr>
      </w:pPr>
      <w:r w:rsidRPr="00CB593A">
        <w:rPr>
          <w:rFonts w:asciiTheme="minorHAnsi" w:hAnsiTheme="minorHAnsi" w:cstheme="minorHAnsi"/>
        </w:rPr>
        <w:t xml:space="preserve">E </w:t>
      </w:r>
    </w:p>
    <w:p w14:paraId="0CD4E41F" w14:textId="77777777" w:rsidR="00486129" w:rsidRPr="00CB593A" w:rsidRDefault="0006206F" w:rsidP="00486129">
      <w:pPr>
        <w:ind w:left="-5"/>
        <w:rPr>
          <w:rFonts w:asciiTheme="minorHAnsi" w:hAnsiTheme="minorHAnsi" w:cstheme="minorHAnsi"/>
        </w:rPr>
      </w:pPr>
      <w:r w:rsidRPr="00CB593A">
        <w:rPr>
          <w:rFonts w:asciiTheme="minorHAnsi" w:hAnsiTheme="minorHAnsi" w:cstheme="minorHAnsi"/>
        </w:rPr>
        <w:t>L</w:t>
      </w:r>
      <w:r w:rsidRPr="00CB593A">
        <w:rPr>
          <w:rFonts w:asciiTheme="minorHAnsi" w:eastAsia="Tw Cen MT" w:hAnsiTheme="minorHAnsi" w:cstheme="minorHAnsi"/>
        </w:rPr>
        <w:t>’</w:t>
      </w:r>
      <w:r w:rsidRPr="00CB593A">
        <w:rPr>
          <w:rFonts w:asciiTheme="minorHAnsi" w:hAnsiTheme="minorHAnsi" w:cstheme="minorHAnsi"/>
        </w:rPr>
        <w:t xml:space="preserve">Operatore Economico ________________________________________________________________________ </w:t>
      </w:r>
      <w:r w:rsidR="00486129" w:rsidRPr="00CB593A">
        <w:rPr>
          <w:rFonts w:asciiTheme="minorHAnsi" w:hAnsiTheme="minorHAnsi" w:cstheme="minorHAnsi"/>
        </w:rPr>
        <w:t>,</w:t>
      </w:r>
    </w:p>
    <w:p w14:paraId="5E402DA3" w14:textId="77777777" w:rsidR="00486129" w:rsidRPr="00CB593A" w:rsidRDefault="00486129" w:rsidP="00486129">
      <w:pPr>
        <w:spacing w:before="0" w:after="167" w:line="249" w:lineRule="auto"/>
        <w:ind w:left="0" w:right="0"/>
        <w:rPr>
          <w:rFonts w:asciiTheme="minorHAnsi" w:hAnsiTheme="minorHAnsi" w:cstheme="minorHAnsi"/>
        </w:rPr>
      </w:pPr>
      <w:r w:rsidRPr="00CB593A">
        <w:rPr>
          <w:rFonts w:asciiTheme="minorHAnsi" w:hAnsiTheme="minorHAnsi" w:cstheme="minorHAnsi"/>
        </w:rPr>
        <w:t xml:space="preserve"> (qui di seguito per brevità definito anche “Impresa”, “Società”, “Appaltatore” o “Contraente”), con sede legale in _________________, via _________ n. ______, Partita IVA n._________, Codice Fiscale e Numero di Iscrizione presso il Registro delle Imprese di __________ n._________, capitale sociale euro _________ (lettere________________________) interamente versato, REA n.  _________PEC_______________, </w:t>
      </w:r>
    </w:p>
    <w:p w14:paraId="5F239EC7" w14:textId="77777777" w:rsidR="00486129" w:rsidRPr="00CB593A" w:rsidRDefault="00486129" w:rsidP="00486129">
      <w:pPr>
        <w:spacing w:before="0" w:after="167" w:line="249" w:lineRule="auto"/>
        <w:ind w:left="0" w:right="0"/>
        <w:rPr>
          <w:rFonts w:asciiTheme="minorHAnsi" w:hAnsiTheme="minorHAnsi" w:cstheme="minorHAnsi"/>
        </w:rPr>
      </w:pPr>
      <w:r w:rsidRPr="00CB593A">
        <w:rPr>
          <w:rFonts w:asciiTheme="minorHAnsi" w:hAnsiTheme="minorHAnsi" w:cstheme="minorHAnsi"/>
        </w:rPr>
        <w:t xml:space="preserve">in persona del signor: </w:t>
      </w:r>
    </w:p>
    <w:p w14:paraId="748F2CF4" w14:textId="77777777" w:rsidR="00486129" w:rsidRPr="00CB593A" w:rsidRDefault="00486129" w:rsidP="00486129">
      <w:pPr>
        <w:spacing w:after="10"/>
        <w:ind w:left="-5" w:right="0"/>
        <w:rPr>
          <w:rFonts w:asciiTheme="minorHAnsi" w:hAnsiTheme="minorHAnsi" w:cstheme="minorHAnsi"/>
        </w:rPr>
      </w:pPr>
      <w:r w:rsidRPr="00CB593A">
        <w:rPr>
          <w:rFonts w:asciiTheme="minorHAnsi" w:hAnsiTheme="minorHAnsi" w:cstheme="minorHAnsi"/>
        </w:rPr>
        <w:t xml:space="preserve"> ______________, nato a ___________ (___) il _______, e residente a _________________  (______) in via </w:t>
      </w:r>
    </w:p>
    <w:p w14:paraId="33BC85BA" w14:textId="19787646" w:rsidR="00486129" w:rsidRPr="00CB593A" w:rsidRDefault="00486129" w:rsidP="00486129">
      <w:pPr>
        <w:ind w:left="-5" w:right="0"/>
        <w:rPr>
          <w:rFonts w:asciiTheme="minorHAnsi" w:hAnsiTheme="minorHAnsi" w:cstheme="minorHAnsi"/>
        </w:rPr>
      </w:pPr>
      <w:r w:rsidRPr="00CB593A">
        <w:rPr>
          <w:rFonts w:asciiTheme="minorHAnsi" w:hAnsiTheme="minorHAnsi" w:cstheme="minorHAnsi"/>
        </w:rPr>
        <w:t>_________ n.____</w:t>
      </w:r>
      <w:r w:rsidR="00B377C4">
        <w:rPr>
          <w:rFonts w:asciiTheme="minorHAnsi" w:hAnsiTheme="minorHAnsi" w:cstheme="minorHAnsi"/>
        </w:rPr>
        <w:t xml:space="preserve">  </w:t>
      </w:r>
      <w:r w:rsidRPr="00CB593A">
        <w:rPr>
          <w:rFonts w:asciiTheme="minorHAnsi" w:hAnsiTheme="minorHAnsi" w:cstheme="minorHAnsi"/>
        </w:rPr>
        <w:t>codice fiscale ______________, domiciliato, ai fini del presente atto, presso la sede della Società e che interviene ed agisce in nome e per conto della suddetta nella sua qualità di ____________, munito, pertanto, dei necessari poteri; ovvero, in caso di procura,</w:t>
      </w:r>
    </w:p>
    <w:p w14:paraId="6262F86D" w14:textId="77777777" w:rsidR="00486129" w:rsidRPr="00CB593A" w:rsidRDefault="00486129" w:rsidP="00486129">
      <w:pPr>
        <w:ind w:left="-5" w:right="0"/>
        <w:rPr>
          <w:rFonts w:asciiTheme="minorHAnsi" w:hAnsiTheme="minorHAnsi" w:cstheme="minorHAnsi"/>
        </w:rPr>
      </w:pPr>
      <w:r w:rsidRPr="00CB593A">
        <w:rPr>
          <w:rFonts w:asciiTheme="minorHAnsi" w:hAnsiTheme="minorHAnsi" w:cstheme="minorHAnsi"/>
        </w:rPr>
        <w:t>in persona del Procuratore Speciale (che con la sottoscrizione del contratto conferma di essere debitamente autorizzato alla firma del presente atto), signor</w:t>
      </w:r>
    </w:p>
    <w:p w14:paraId="09E14EDC" w14:textId="77777777" w:rsidR="00486129" w:rsidRPr="00CB593A" w:rsidRDefault="00486129" w:rsidP="00486129">
      <w:pPr>
        <w:spacing w:after="10"/>
        <w:ind w:left="-5" w:right="0"/>
        <w:rPr>
          <w:rFonts w:asciiTheme="minorHAnsi" w:hAnsiTheme="minorHAnsi" w:cstheme="minorHAnsi"/>
        </w:rPr>
      </w:pPr>
      <w:r w:rsidRPr="00CB593A">
        <w:rPr>
          <w:rFonts w:asciiTheme="minorHAnsi" w:hAnsiTheme="minorHAnsi" w:cstheme="minorHAnsi"/>
        </w:rPr>
        <w:t xml:space="preserve">______________, nato a ___________ (___) il _______, e residente a _________________  (______) in Via </w:t>
      </w:r>
    </w:p>
    <w:p w14:paraId="239AF88F" w14:textId="4E5CAC6A" w:rsidR="00486129" w:rsidRPr="00CB593A" w:rsidRDefault="00486129" w:rsidP="00486129">
      <w:pPr>
        <w:ind w:left="-5" w:right="0"/>
        <w:rPr>
          <w:rFonts w:asciiTheme="minorHAnsi" w:hAnsiTheme="minorHAnsi" w:cstheme="minorHAnsi"/>
        </w:rPr>
      </w:pPr>
      <w:r w:rsidRPr="00CB593A">
        <w:rPr>
          <w:rFonts w:asciiTheme="minorHAnsi" w:hAnsiTheme="minorHAnsi" w:cstheme="minorHAnsi"/>
        </w:rPr>
        <w:t>_________ n.__</w:t>
      </w:r>
      <w:r w:rsidR="00B377C4">
        <w:rPr>
          <w:rFonts w:asciiTheme="minorHAnsi" w:hAnsiTheme="minorHAnsi" w:cstheme="minorHAnsi"/>
        </w:rPr>
        <w:t>_ c</w:t>
      </w:r>
      <w:r w:rsidRPr="00CB593A">
        <w:rPr>
          <w:rFonts w:asciiTheme="minorHAnsi" w:hAnsiTheme="minorHAnsi" w:cstheme="minorHAnsi"/>
        </w:rPr>
        <w:t xml:space="preserve">odice fiscale ______________, munito dei necessari poteri in forza di procura conferita in data _____dal Rappresentante Legale con atto pubblico a firma del notaio Dott._____ al numero di Repertorio _______, raccolta n. _____, registrato all’Agenzia delle Entrate di ______in data ________ al n. _________ serie </w:t>
      </w:r>
      <w:proofErr w:type="spellStart"/>
      <w:r w:rsidRPr="00CB593A">
        <w:rPr>
          <w:rFonts w:asciiTheme="minorHAnsi" w:hAnsiTheme="minorHAnsi" w:cstheme="minorHAnsi"/>
        </w:rPr>
        <w:t>IT</w:t>
      </w:r>
      <w:proofErr w:type="spellEnd"/>
      <w:r w:rsidRPr="00CB593A">
        <w:rPr>
          <w:rFonts w:asciiTheme="minorHAnsi" w:hAnsiTheme="minorHAnsi" w:cstheme="minorHAnsi"/>
        </w:rPr>
        <w:t xml:space="preserve">, che in copia certificata conforme all’originale, si allega al presente atto per farne parte integrante e sostanziale. </w:t>
      </w:r>
    </w:p>
    <w:p w14:paraId="0B3E46FE" w14:textId="77777777" w:rsidR="00486129" w:rsidRPr="00CB593A" w:rsidRDefault="00486129" w:rsidP="00486129">
      <w:pPr>
        <w:ind w:left="-5" w:right="0"/>
        <w:rPr>
          <w:rFonts w:asciiTheme="minorHAnsi" w:hAnsiTheme="minorHAnsi" w:cstheme="minorHAnsi"/>
        </w:rPr>
      </w:pPr>
      <w:r w:rsidRPr="00CB593A">
        <w:rPr>
          <w:rFonts w:asciiTheme="minorHAnsi" w:hAnsiTheme="minorHAnsi" w:cstheme="minorHAnsi"/>
        </w:rPr>
        <w:t xml:space="preserve">Detti soggetti, capaci di assumere validamente per conto di chi rappresentano le obbligazioni derivanti dal presente atto, dichiarano di voler addivenire alla stipula del presente contratto. </w:t>
      </w:r>
    </w:p>
    <w:p w14:paraId="0B30FAAB" w14:textId="77777777" w:rsidR="0006206F" w:rsidRPr="00CB593A" w:rsidRDefault="0006206F" w:rsidP="0006206F">
      <w:pPr>
        <w:pStyle w:val="Titolo2"/>
        <w:numPr>
          <w:ilvl w:val="0"/>
          <w:numId w:val="0"/>
        </w:numPr>
        <w:ind w:right="4"/>
        <w:jc w:val="center"/>
        <w:rPr>
          <w:rFonts w:asciiTheme="minorHAnsi" w:hAnsiTheme="minorHAnsi" w:cstheme="minorHAnsi"/>
        </w:rPr>
      </w:pPr>
      <w:bookmarkStart w:id="4" w:name="_Hlk101250323"/>
      <w:r w:rsidRPr="00CB593A">
        <w:rPr>
          <w:rFonts w:asciiTheme="minorHAnsi" w:hAnsiTheme="minorHAnsi" w:cstheme="minorHAnsi"/>
        </w:rPr>
        <w:t>PREMESSO CHE</w:t>
      </w:r>
    </w:p>
    <w:p w14:paraId="710D3794" w14:textId="3BB9C3CD" w:rsidR="00486129" w:rsidRPr="00CB593A" w:rsidRDefault="00486129" w:rsidP="00242A9B">
      <w:pPr>
        <w:pStyle w:val="Paragrafoelenco"/>
        <w:numPr>
          <w:ilvl w:val="0"/>
          <w:numId w:val="34"/>
        </w:numPr>
        <w:spacing w:after="101"/>
        <w:ind w:right="34" w:hanging="235"/>
      </w:pPr>
      <w:r w:rsidRPr="00CB593A">
        <w:rPr>
          <w:rFonts w:eastAsia="Calibri"/>
        </w:rPr>
        <w:t>C</w:t>
      </w:r>
      <w:r w:rsidRPr="00CB593A">
        <w:t xml:space="preserve">on </w:t>
      </w:r>
      <w:r w:rsidR="00242A9B" w:rsidRPr="00CB593A">
        <w:t>decisione a contrattare</w:t>
      </w:r>
      <w:r w:rsidRPr="00CB593A">
        <w:t xml:space="preserve"> n. xxx/2024, in data xx/xx/2024, sono stati approvati gli atti di gara ed è stato disposto </w:t>
      </w:r>
      <w:r w:rsidRPr="00CB593A">
        <w:rPr>
          <w:rFonts w:eastAsia="Tw Cen MT"/>
        </w:rPr>
        <w:t xml:space="preserve">l’avvio della procedura di gara, da espletarsi ai sensi dell’art. </w:t>
      </w:r>
      <w:r w:rsidRPr="00CB593A">
        <w:t>32 del D. Lgs. 36/2023</w:t>
      </w:r>
      <w:r w:rsidRPr="00CB593A">
        <w:rPr>
          <w:rFonts w:eastAsia="Tw Cen MT"/>
        </w:rPr>
        <w:t>, per l’affidamento della fornitura</w:t>
      </w:r>
      <w:r w:rsidRPr="00CB593A">
        <w:t xml:space="preserve"> in epigrafe </w:t>
      </w:r>
      <w:r w:rsidRPr="00CB593A">
        <w:rPr>
          <w:rFonts w:eastAsia="Tw Cen MT"/>
        </w:rPr>
        <w:t>mediante l’</w:t>
      </w:r>
      <w:r w:rsidRPr="00CB593A">
        <w:t xml:space="preserve">utilizzo della Piattaforma TRASPARE; </w:t>
      </w:r>
    </w:p>
    <w:p w14:paraId="231A1138" w14:textId="23BB25E7" w:rsidR="00486129" w:rsidRPr="00CB593A" w:rsidRDefault="00486129" w:rsidP="00486129">
      <w:pPr>
        <w:numPr>
          <w:ilvl w:val="0"/>
          <w:numId w:val="34"/>
        </w:numPr>
        <w:spacing w:before="0" w:after="168" w:line="249" w:lineRule="auto"/>
        <w:ind w:right="0" w:hanging="235"/>
        <w:rPr>
          <w:rFonts w:asciiTheme="minorHAnsi" w:hAnsiTheme="minorHAnsi" w:cstheme="minorHAnsi"/>
        </w:rPr>
      </w:pPr>
      <w:r w:rsidRPr="00CB593A">
        <w:rPr>
          <w:rFonts w:asciiTheme="minorHAnsi" w:hAnsiTheme="minorHAnsi" w:cstheme="minorHAnsi"/>
        </w:rPr>
        <w:t xml:space="preserve">con </w:t>
      </w:r>
      <w:r w:rsidR="00242A9B" w:rsidRPr="00CB593A">
        <w:rPr>
          <w:rFonts w:asciiTheme="minorHAnsi" w:hAnsiTheme="minorHAnsi" w:cstheme="minorHAnsi"/>
        </w:rPr>
        <w:t>determina</w:t>
      </w:r>
      <w:r w:rsidRPr="00CB593A">
        <w:rPr>
          <w:rFonts w:asciiTheme="minorHAnsi" w:hAnsiTheme="minorHAnsi" w:cstheme="minorHAnsi"/>
        </w:rPr>
        <w:t xml:space="preserve"> n. xxx/2024, in data xx/xx/2024, la Stazione Appaltante approvava tutte le operazioni e gli atti della procedura di gara e, per l’effetto, disponeva l’aggiudicazione a favore del Contraente, che formulava un’offerta complessiva pari ad euro __________________ (_________/00) oltre IVA ____% pari a euro __________(___________), per un totale di euro _______________________________ (___________/00)   </w:t>
      </w:r>
    </w:p>
    <w:p w14:paraId="3A134CEA" w14:textId="59FFEFF3" w:rsidR="00486129" w:rsidRPr="00CB593A" w:rsidRDefault="00486129" w:rsidP="00177325">
      <w:pPr>
        <w:numPr>
          <w:ilvl w:val="0"/>
          <w:numId w:val="34"/>
        </w:numPr>
        <w:spacing w:before="0" w:after="167" w:line="249" w:lineRule="auto"/>
        <w:ind w:right="0" w:hanging="235"/>
        <w:rPr>
          <w:rFonts w:asciiTheme="minorHAnsi" w:hAnsiTheme="minorHAnsi" w:cstheme="minorHAnsi"/>
        </w:rPr>
      </w:pPr>
      <w:r w:rsidRPr="00CB593A">
        <w:rPr>
          <w:rFonts w:asciiTheme="minorHAnsi" w:hAnsiTheme="minorHAnsi" w:cstheme="minorHAnsi"/>
        </w:rPr>
        <w:t>detta aggiudicazione, ai sensi dell’art. 90, comma 1, lettera b) del D.</w:t>
      </w:r>
      <w:r w:rsidR="00B377C4">
        <w:rPr>
          <w:rFonts w:asciiTheme="minorHAnsi" w:hAnsiTheme="minorHAnsi" w:cstheme="minorHAnsi"/>
        </w:rPr>
        <w:t>L</w:t>
      </w:r>
      <w:r w:rsidRPr="00CB593A">
        <w:rPr>
          <w:rFonts w:asciiTheme="minorHAnsi" w:hAnsiTheme="minorHAnsi" w:cstheme="minorHAnsi"/>
        </w:rPr>
        <w:t>gs</w:t>
      </w:r>
      <w:r w:rsidR="00B377C4">
        <w:rPr>
          <w:rFonts w:asciiTheme="minorHAnsi" w:hAnsiTheme="minorHAnsi" w:cstheme="minorHAnsi"/>
        </w:rPr>
        <w:t>.</w:t>
      </w:r>
      <w:r w:rsidRPr="00CB593A">
        <w:rPr>
          <w:rFonts w:asciiTheme="minorHAnsi" w:hAnsiTheme="minorHAnsi" w:cstheme="minorHAnsi"/>
        </w:rPr>
        <w:t xml:space="preserve"> 36/2023 veniva comunicata al Contraente con </w:t>
      </w:r>
      <w:proofErr w:type="gramStart"/>
      <w:r w:rsidRPr="00CB593A">
        <w:rPr>
          <w:rFonts w:asciiTheme="minorHAnsi" w:hAnsiTheme="minorHAnsi" w:cstheme="minorHAnsi"/>
        </w:rPr>
        <w:t>nota protocollo</w:t>
      </w:r>
      <w:proofErr w:type="gramEnd"/>
      <w:r w:rsidRPr="00CB593A">
        <w:rPr>
          <w:rFonts w:asciiTheme="minorHAnsi" w:hAnsiTheme="minorHAnsi" w:cstheme="minorHAnsi"/>
        </w:rPr>
        <w:t xml:space="preserve"> _____/0000/____ del _______, e il </w:t>
      </w:r>
      <w:proofErr w:type="spellStart"/>
      <w:r w:rsidRPr="00CB593A">
        <w:rPr>
          <w:rFonts w:asciiTheme="minorHAnsi" w:hAnsiTheme="minorHAnsi" w:cstheme="minorHAnsi"/>
        </w:rPr>
        <w:t>RUP</w:t>
      </w:r>
      <w:proofErr w:type="spellEnd"/>
      <w:r w:rsidRPr="00CB593A">
        <w:rPr>
          <w:rFonts w:asciiTheme="minorHAnsi" w:hAnsiTheme="minorHAnsi" w:cstheme="minorHAnsi"/>
        </w:rPr>
        <w:t xml:space="preserve">, a seguito della verifica del possesso dei requisiti, ex artt. 94 e </w:t>
      </w:r>
      <w:r w:rsidRPr="00CB593A">
        <w:rPr>
          <w:rFonts w:asciiTheme="minorHAnsi" w:hAnsiTheme="minorHAnsi" w:cstheme="minorHAnsi"/>
        </w:rPr>
        <w:lastRenderedPageBreak/>
        <w:t xml:space="preserve">95 del </w:t>
      </w:r>
      <w:r w:rsidR="00B377C4" w:rsidRPr="00CB593A">
        <w:rPr>
          <w:rFonts w:asciiTheme="minorHAnsi" w:hAnsiTheme="minorHAnsi" w:cstheme="minorHAnsi"/>
        </w:rPr>
        <w:t>D.Lgs.</w:t>
      </w:r>
      <w:r w:rsidRPr="00CB593A">
        <w:rPr>
          <w:rFonts w:asciiTheme="minorHAnsi" w:hAnsiTheme="minorHAnsi" w:cstheme="minorHAnsi"/>
        </w:rPr>
        <w:t xml:space="preserve"> 36/2023, dichiarati in sede di gara dal Contraente, con esito positivo, attestava l’intervenuta efficacia dell’aggiudicazione, invitando quest’ultimo a presentare tutta la documentazione necessaria ai fini della stipula del contratto</w:t>
      </w:r>
      <w:r w:rsidR="00242A9B" w:rsidRPr="00CB593A">
        <w:rPr>
          <w:rFonts w:asciiTheme="minorHAnsi" w:hAnsiTheme="minorHAnsi" w:cstheme="minorHAnsi"/>
        </w:rPr>
        <w:t>;</w:t>
      </w:r>
      <w:r w:rsidRPr="00CB593A">
        <w:rPr>
          <w:rFonts w:asciiTheme="minorHAnsi" w:hAnsiTheme="minorHAnsi" w:cstheme="minorHAnsi"/>
        </w:rPr>
        <w:t xml:space="preserve"> </w:t>
      </w:r>
    </w:p>
    <w:p w14:paraId="117A6FFF" w14:textId="7D0FC918" w:rsidR="00486129" w:rsidRPr="00CB593A" w:rsidRDefault="00486129" w:rsidP="00486129">
      <w:pPr>
        <w:numPr>
          <w:ilvl w:val="0"/>
          <w:numId w:val="35"/>
        </w:numPr>
        <w:spacing w:before="0" w:after="167" w:line="249" w:lineRule="auto"/>
        <w:ind w:right="0" w:hanging="283"/>
        <w:rPr>
          <w:rFonts w:asciiTheme="minorHAnsi" w:hAnsiTheme="minorHAnsi" w:cstheme="minorHAnsi"/>
        </w:rPr>
      </w:pPr>
      <w:r w:rsidRPr="00CB593A">
        <w:rPr>
          <w:rFonts w:asciiTheme="minorHAnsi" w:hAnsiTheme="minorHAnsi" w:cstheme="minorHAnsi"/>
        </w:rPr>
        <w:t xml:space="preserve">il Contraente presentava la documentazione richiesta ai fini della stipulazione del presente Contratto d’Appalto che,  anche se non materialmente allegata al presente atto, ne forma parte integrante e sostanziale, ivi inclusa la polizza definitiva costituita, ai sensi dell’art. 117 del </w:t>
      </w:r>
      <w:r w:rsidR="00B377C4" w:rsidRPr="00CB593A">
        <w:rPr>
          <w:rFonts w:asciiTheme="minorHAnsi" w:hAnsiTheme="minorHAnsi" w:cstheme="minorHAnsi"/>
        </w:rPr>
        <w:t>D.Lgs.</w:t>
      </w:r>
      <w:r w:rsidRPr="00CB593A">
        <w:rPr>
          <w:rFonts w:asciiTheme="minorHAnsi" w:hAnsiTheme="minorHAnsi" w:cstheme="minorHAnsi"/>
        </w:rPr>
        <w:t xml:space="preserve"> 36/2023, sotto forma di atto fideiussorio bancario/assicurativo, distinto al n. ________________, emessa in data ______________  dalla compagnia /società _____ per un importo pari ad euro _________(euro_) a garanzia dell’adempimento delle obbligazioni contrattuali, ridotta del _____% ai sensi dell’art. 106 e dell’Allegato II.13 del </w:t>
      </w:r>
      <w:r w:rsidR="00B377C4" w:rsidRPr="00CB593A">
        <w:rPr>
          <w:rFonts w:asciiTheme="minorHAnsi" w:hAnsiTheme="minorHAnsi" w:cstheme="minorHAnsi"/>
        </w:rPr>
        <w:t>D.Lgs.</w:t>
      </w:r>
      <w:r w:rsidRPr="00CB593A">
        <w:rPr>
          <w:rFonts w:asciiTheme="minorHAnsi" w:hAnsiTheme="minorHAnsi" w:cstheme="minorHAnsi"/>
        </w:rPr>
        <w:t xml:space="preserve"> n. 36/2023), per allegata Certificazione di Qualità.  </w:t>
      </w:r>
    </w:p>
    <w:p w14:paraId="21274BF3" w14:textId="415B8AA1" w:rsidR="00486129" w:rsidRPr="00CB593A" w:rsidRDefault="00486129" w:rsidP="00486129">
      <w:pPr>
        <w:numPr>
          <w:ilvl w:val="0"/>
          <w:numId w:val="35"/>
        </w:numPr>
        <w:spacing w:before="0" w:after="168" w:line="249" w:lineRule="auto"/>
        <w:ind w:right="0" w:hanging="283"/>
        <w:rPr>
          <w:rFonts w:asciiTheme="minorHAnsi" w:hAnsiTheme="minorHAnsi" w:cstheme="minorHAnsi"/>
        </w:rPr>
      </w:pPr>
      <w:r w:rsidRPr="00CB593A">
        <w:rPr>
          <w:rFonts w:asciiTheme="minorHAnsi" w:hAnsiTheme="minorHAnsi" w:cstheme="minorHAnsi"/>
        </w:rPr>
        <w:t xml:space="preserve">l’ultima comunicazione del provvedimento di aggiudicazione effettuata ai contro interessati è stata trasmessa in data _________ con protocollo n. ____________________; </w:t>
      </w:r>
    </w:p>
    <w:p w14:paraId="7B997999" w14:textId="536905D2" w:rsidR="00486129" w:rsidRPr="00CB593A" w:rsidRDefault="00486129" w:rsidP="00486129">
      <w:pPr>
        <w:numPr>
          <w:ilvl w:val="0"/>
          <w:numId w:val="35"/>
        </w:numPr>
        <w:spacing w:before="0" w:after="168" w:line="249" w:lineRule="auto"/>
        <w:ind w:right="0" w:hanging="283"/>
        <w:rPr>
          <w:rFonts w:asciiTheme="minorHAnsi" w:hAnsiTheme="minorHAnsi" w:cstheme="minorHAnsi"/>
        </w:rPr>
      </w:pPr>
      <w:r w:rsidRPr="00CB593A">
        <w:rPr>
          <w:rFonts w:asciiTheme="minorHAnsi" w:hAnsiTheme="minorHAnsi" w:cstheme="minorHAnsi"/>
        </w:rPr>
        <w:t xml:space="preserve">che è stata acquisita la comunicazione antimafia di cui all’art. 84, c. 2 del </w:t>
      </w:r>
      <w:r w:rsidR="00B377C4" w:rsidRPr="00CB593A">
        <w:rPr>
          <w:rFonts w:asciiTheme="minorHAnsi" w:hAnsiTheme="minorHAnsi" w:cstheme="minorHAnsi"/>
        </w:rPr>
        <w:t>D.Lgs.</w:t>
      </w:r>
      <w:r w:rsidRPr="00CB593A">
        <w:rPr>
          <w:rFonts w:asciiTheme="minorHAnsi" w:hAnsiTheme="minorHAnsi" w:cstheme="minorHAnsi"/>
        </w:rPr>
        <w:t xml:space="preserve"> n. 159/2011 </w:t>
      </w:r>
    </w:p>
    <w:p w14:paraId="49DAD7FF" w14:textId="77777777" w:rsidR="00486129" w:rsidRPr="00CB593A" w:rsidRDefault="00486129" w:rsidP="00486129">
      <w:pPr>
        <w:spacing w:after="168"/>
        <w:ind w:right="0" w:hanging="289"/>
        <w:rPr>
          <w:rFonts w:asciiTheme="minorHAnsi" w:hAnsiTheme="minorHAnsi" w:cstheme="minorHAnsi"/>
        </w:rPr>
      </w:pPr>
      <w:r w:rsidRPr="00CB593A">
        <w:rPr>
          <w:rFonts w:asciiTheme="minorHAnsi" w:hAnsiTheme="minorHAnsi" w:cstheme="minorHAnsi"/>
          <w:b/>
          <w:i/>
        </w:rPr>
        <w:t>(oppure)</w:t>
      </w:r>
      <w:r w:rsidRPr="00CB593A">
        <w:rPr>
          <w:rFonts w:asciiTheme="minorHAnsi" w:hAnsiTheme="minorHAnsi" w:cstheme="minorHAnsi"/>
          <w:i/>
        </w:rPr>
        <w:t xml:space="preserve"> </w:t>
      </w:r>
      <w:r w:rsidRPr="00CB593A">
        <w:rPr>
          <w:rFonts w:asciiTheme="minorHAnsi" w:hAnsiTheme="minorHAnsi" w:cstheme="minorHAnsi"/>
        </w:rPr>
        <w:t xml:space="preserve">che essendo l’importo dell’appalto non superiore a € 150.000,00 non è necessario acquisire le informazioni antimafia di cui al D.Lgs. 159/2011  </w:t>
      </w:r>
    </w:p>
    <w:p w14:paraId="6B9D1D63" w14:textId="77777777" w:rsidR="00486129" w:rsidRPr="00CB593A" w:rsidRDefault="00486129" w:rsidP="00486129">
      <w:pPr>
        <w:ind w:right="0" w:hanging="289"/>
        <w:rPr>
          <w:rFonts w:asciiTheme="minorHAnsi" w:hAnsiTheme="minorHAnsi" w:cstheme="minorHAnsi"/>
        </w:rPr>
      </w:pPr>
      <w:r w:rsidRPr="00CB593A">
        <w:rPr>
          <w:rFonts w:asciiTheme="minorHAnsi" w:hAnsiTheme="minorHAnsi" w:cstheme="minorHAnsi"/>
          <w:i/>
        </w:rPr>
        <w:t>(</w:t>
      </w:r>
      <w:r w:rsidRPr="00CB593A">
        <w:rPr>
          <w:rFonts w:asciiTheme="minorHAnsi" w:hAnsiTheme="minorHAnsi" w:cstheme="minorHAnsi"/>
          <w:b/>
          <w:i/>
        </w:rPr>
        <w:t>oppure qualora sussista l’urgenza di stipulare il contratto)</w:t>
      </w:r>
      <w:r w:rsidRPr="00CB593A">
        <w:rPr>
          <w:rFonts w:asciiTheme="minorHAnsi" w:hAnsiTheme="minorHAnsi" w:cstheme="minorHAnsi"/>
        </w:rPr>
        <w:t xml:space="preserve"> La Stazione Appaltante, considerata l’urgenza, ai sensi dell’art. 92, comma 3, D.lgs. 159/2011, affida l’esecuzione del presente contratto in assenza dell’informazione antimafia. La Stazione Appaltante recederà dal contratto qualora elementi relativi a tentativi di infiltrazione mafiosa fossero accertati nei confronti del Contraente successivamente alla stipula del contratto, ai sensi e per gli effetti del precitato art. 92, commi 3 e 4, del citato D.lgs. n. 159/2011 </w:t>
      </w:r>
    </w:p>
    <w:p w14:paraId="057D514F" w14:textId="77777777" w:rsidR="00486129" w:rsidRPr="00CB593A" w:rsidRDefault="00486129" w:rsidP="00486129">
      <w:pPr>
        <w:spacing w:after="168"/>
        <w:ind w:right="0" w:hanging="289"/>
        <w:rPr>
          <w:rFonts w:asciiTheme="minorHAnsi" w:hAnsiTheme="minorHAnsi" w:cstheme="minorHAnsi"/>
        </w:rPr>
      </w:pPr>
      <w:r w:rsidRPr="00CB593A">
        <w:rPr>
          <w:rFonts w:asciiTheme="minorHAnsi" w:hAnsiTheme="minorHAnsi" w:cstheme="minorHAnsi"/>
          <w:b/>
          <w:i/>
        </w:rPr>
        <w:t>(OPZIONE solo nel caso di mancato rilascio di informazione entro il termine stabilito (30 + eventualmente 45 giorni ex art. 92, commi 2 e 3, D.lgs. 159/2011).</w:t>
      </w:r>
      <w:r w:rsidRPr="00CB593A">
        <w:rPr>
          <w:rFonts w:asciiTheme="minorHAnsi" w:hAnsiTheme="minorHAnsi" w:cstheme="minorHAnsi"/>
        </w:rPr>
        <w:t xml:space="preserve"> La Stazione Appaltante, considerato che è decorso il termine di cui all’art. 92, comma 2, D.lgs. 159/2011, procede alla stipulazione del presente contratto anche in assenza dell’informazione antimafia, come consentito all’art. 92, comma 3, D.lgs. n. 159/2011. La Stazione Appaltante recederà dal contratto qualora elementi relativi a tentativi di infiltrazione mafiosa fossero accertati nei confronti del Contraente successivamente alla stipula del contratto ai sensi dell’art. 92, commi 3 e 4, del 5 citato D.lgs. n. 159/2011. </w:t>
      </w:r>
    </w:p>
    <w:p w14:paraId="33A4FE5F" w14:textId="77777777" w:rsidR="00486129" w:rsidRPr="00CB593A" w:rsidRDefault="00486129" w:rsidP="00486129">
      <w:pPr>
        <w:pStyle w:val="Paragrafoelenco"/>
        <w:numPr>
          <w:ilvl w:val="0"/>
          <w:numId w:val="35"/>
        </w:numPr>
        <w:ind w:right="0"/>
      </w:pPr>
      <w:r w:rsidRPr="00CB593A">
        <w:t>Trattandosi di contratto riguardante esclusivamente una fornitura di beni/prodotti, non è necessario redigere il Documento Unico di Valutazione dei Rischi da Interferenza (</w:t>
      </w:r>
      <w:proofErr w:type="spellStart"/>
      <w:r w:rsidRPr="00CB593A">
        <w:t>DUVRI</w:t>
      </w:r>
      <w:proofErr w:type="spellEnd"/>
      <w:r w:rsidRPr="00CB593A">
        <w:t>). Ai sensi dell'art. 26 del D. Lgs. 81/2008 e delle Linee Guida ANAC in materia, pertanto, i costi per la sicurezza da rischi interferenziali sono pari a zero.</w:t>
      </w:r>
      <w:r w:rsidRPr="00CB593A">
        <w:rPr>
          <w:rFonts w:eastAsia="Calibri"/>
          <w:b/>
        </w:rPr>
        <w:t xml:space="preserve"> </w:t>
      </w:r>
      <w:r w:rsidRPr="00CB593A">
        <w:t>Tuttavia, l</w:t>
      </w:r>
      <w:r w:rsidRPr="00CB593A">
        <w:rPr>
          <w:rFonts w:eastAsia="Calibri"/>
        </w:rPr>
        <w:t xml:space="preserve">a Stazione Appaltante, ai sensi dell’art. 26 del D. lgs 81/2008 e s.m.i., dichiara di aver informato il </w:t>
      </w:r>
      <w:r w:rsidRPr="00CB593A">
        <w:t xml:space="preserve">Contraente relativamente ai rischi da interferenze relativi alla tipologia della prestazione, che potrebbero potenzialmente derivare </w:t>
      </w:r>
      <w:r w:rsidRPr="00CB593A">
        <w:rPr>
          <w:rFonts w:eastAsia="Calibri"/>
        </w:rPr>
        <w:t>dall’esecuzione del contratto.</w:t>
      </w:r>
      <w:r w:rsidRPr="00CB593A">
        <w:t xml:space="preserve">  </w:t>
      </w:r>
    </w:p>
    <w:p w14:paraId="5BBF3E9A" w14:textId="77777777" w:rsidR="00486129" w:rsidRPr="00CB593A" w:rsidRDefault="00486129" w:rsidP="00486129">
      <w:pPr>
        <w:spacing w:line="259" w:lineRule="auto"/>
        <w:ind w:left="1080" w:right="0"/>
        <w:jc w:val="left"/>
        <w:rPr>
          <w:rFonts w:asciiTheme="minorHAnsi" w:hAnsiTheme="minorHAnsi" w:cstheme="minorHAnsi"/>
        </w:rPr>
      </w:pPr>
      <w:r w:rsidRPr="00CB593A">
        <w:rPr>
          <w:rFonts w:asciiTheme="minorHAnsi" w:eastAsia="Verdana" w:hAnsiTheme="minorHAnsi" w:cstheme="minorHAnsi"/>
          <w:sz w:val="20"/>
        </w:rPr>
        <w:t xml:space="preserve"> </w:t>
      </w:r>
    </w:p>
    <w:p w14:paraId="52D18DB5" w14:textId="77777777" w:rsidR="00486129" w:rsidRPr="00CB593A" w:rsidRDefault="00486129" w:rsidP="00486129">
      <w:pPr>
        <w:pStyle w:val="Titolo1"/>
        <w:ind w:right="11"/>
        <w:rPr>
          <w:rFonts w:asciiTheme="minorHAnsi" w:hAnsiTheme="minorHAnsi" w:cstheme="minorHAnsi"/>
          <w:caps/>
        </w:rPr>
      </w:pPr>
      <w:r w:rsidRPr="00CB593A">
        <w:rPr>
          <w:rFonts w:asciiTheme="minorHAnsi" w:hAnsiTheme="minorHAnsi" w:cstheme="minorHAnsi"/>
          <w:caps/>
        </w:rPr>
        <w:t xml:space="preserve">Tutto ciò premesso, tra le parti come in epigrafe rappresentate si </w:t>
      </w:r>
    </w:p>
    <w:p w14:paraId="4C364AF2" w14:textId="77777777" w:rsidR="00486129" w:rsidRPr="00CB593A" w:rsidRDefault="00486129" w:rsidP="00486129">
      <w:pPr>
        <w:pStyle w:val="Titolo1"/>
        <w:ind w:right="11"/>
        <w:rPr>
          <w:rFonts w:asciiTheme="minorHAnsi" w:hAnsiTheme="minorHAnsi" w:cstheme="minorHAnsi"/>
          <w:caps/>
        </w:rPr>
      </w:pPr>
      <w:r w:rsidRPr="00CB593A">
        <w:rPr>
          <w:rFonts w:asciiTheme="minorHAnsi" w:hAnsiTheme="minorHAnsi" w:cstheme="minorHAnsi"/>
          <w:caps/>
        </w:rPr>
        <w:t xml:space="preserve">CONVIENE E SI STIPULA QUANTO SEGUE </w:t>
      </w:r>
    </w:p>
    <w:p w14:paraId="59E5F8DC" w14:textId="77777777" w:rsidR="00486129" w:rsidRPr="00CB593A" w:rsidRDefault="00486129" w:rsidP="00486129">
      <w:pPr>
        <w:rPr>
          <w:rFonts w:asciiTheme="minorHAnsi" w:hAnsiTheme="minorHAnsi" w:cstheme="minorHAnsi"/>
        </w:rPr>
      </w:pPr>
    </w:p>
    <w:p w14:paraId="6688ECAE" w14:textId="2F8270C4" w:rsidR="00486129" w:rsidRPr="00CB593A" w:rsidRDefault="00F30883" w:rsidP="00535E0C">
      <w:pPr>
        <w:pStyle w:val="Titolo1"/>
        <w:numPr>
          <w:ilvl w:val="0"/>
          <w:numId w:val="40"/>
        </w:numPr>
        <w:ind w:right="11"/>
        <w:rPr>
          <w:rFonts w:asciiTheme="minorHAnsi" w:hAnsiTheme="minorHAnsi" w:cstheme="minorHAnsi"/>
        </w:rPr>
      </w:pPr>
      <w:r w:rsidRPr="00CB593A">
        <w:rPr>
          <w:rFonts w:asciiTheme="minorHAnsi" w:hAnsiTheme="minorHAnsi" w:cstheme="minorHAnsi"/>
        </w:rPr>
        <w:t>PREMESSE E NORME REGOLATRICI</w:t>
      </w:r>
      <w:r w:rsidR="00486129" w:rsidRPr="00CB593A">
        <w:rPr>
          <w:rFonts w:asciiTheme="minorHAnsi" w:hAnsiTheme="minorHAnsi" w:cstheme="minorHAnsi"/>
        </w:rPr>
        <w:t xml:space="preserve"> </w:t>
      </w:r>
    </w:p>
    <w:p w14:paraId="70202FB6" w14:textId="77777777" w:rsidR="00486129" w:rsidRPr="00CB593A" w:rsidRDefault="00486129" w:rsidP="00486129">
      <w:pPr>
        <w:ind w:left="-5" w:right="0"/>
        <w:rPr>
          <w:rFonts w:asciiTheme="minorHAnsi" w:hAnsiTheme="minorHAnsi" w:cstheme="minorHAnsi"/>
        </w:rPr>
      </w:pPr>
      <w:r w:rsidRPr="00CB593A">
        <w:rPr>
          <w:rFonts w:asciiTheme="minorHAnsi" w:hAnsiTheme="minorHAnsi" w:cstheme="minorHAnsi"/>
        </w:rPr>
        <w:t xml:space="preserve">Le premesse di cui sopra, gli atti e i documenti richiamati nelle medesime premesse e nel prosieguo del presente atto, anche quando non materialmente allegati, costituiscono parte integrante e sostanziale del presente contratto. Le Parti confermano la veridicità e l’essenzialità, anche ai fini dell’interpretazione del presente Contratto, di quanto dichiarato nelle Premesse. </w:t>
      </w:r>
    </w:p>
    <w:p w14:paraId="1DD35C52" w14:textId="77777777" w:rsidR="00486129" w:rsidRPr="00CB593A" w:rsidRDefault="00486129" w:rsidP="00486129">
      <w:pPr>
        <w:ind w:left="-5" w:right="0"/>
        <w:rPr>
          <w:rFonts w:asciiTheme="minorHAnsi" w:hAnsiTheme="minorHAnsi" w:cstheme="minorHAnsi"/>
        </w:rPr>
      </w:pPr>
      <w:r w:rsidRPr="00CB593A">
        <w:rPr>
          <w:rFonts w:asciiTheme="minorHAnsi" w:hAnsiTheme="minorHAnsi" w:cstheme="minorHAnsi"/>
        </w:rPr>
        <w:lastRenderedPageBreak/>
        <w:t xml:space="preserve">L’esecuzione del presente contratto è regolata da quanto disposto nel medesimo e negli atti, documenti e normative ivi richiamati e nei suoi allegati, che costituiscono la manifestazione integrale di tutti gli accordi intervenuti con il Contraente relativamente alle attività e prestazioni contrattuali. In particolare:  </w:t>
      </w:r>
    </w:p>
    <w:p w14:paraId="50896B5D" w14:textId="77777777" w:rsidR="00486129" w:rsidRPr="00CB593A" w:rsidRDefault="00486129" w:rsidP="00486129">
      <w:pPr>
        <w:ind w:left="-5" w:right="0"/>
        <w:rPr>
          <w:rFonts w:asciiTheme="minorHAnsi" w:hAnsiTheme="minorHAnsi" w:cstheme="minorHAnsi"/>
        </w:rPr>
      </w:pPr>
    </w:p>
    <w:p w14:paraId="42E8A3C1" w14:textId="77777777" w:rsidR="00486129" w:rsidRPr="00CB593A" w:rsidRDefault="00486129" w:rsidP="00486129">
      <w:pPr>
        <w:numPr>
          <w:ilvl w:val="0"/>
          <w:numId w:val="36"/>
        </w:numPr>
        <w:spacing w:before="0" w:after="167" w:line="249" w:lineRule="auto"/>
        <w:ind w:right="0" w:hanging="132"/>
        <w:rPr>
          <w:rFonts w:asciiTheme="minorHAnsi" w:hAnsiTheme="minorHAnsi" w:cstheme="minorHAnsi"/>
        </w:rPr>
      </w:pPr>
      <w:r w:rsidRPr="00CB593A">
        <w:rPr>
          <w:rFonts w:asciiTheme="minorHAnsi" w:hAnsiTheme="minorHAnsi" w:cstheme="minorHAnsi"/>
        </w:rPr>
        <w:t xml:space="preserve">dal Capitolato Speciale Tecnico, allegato al presente atto per farne parte integrante e sostanziale e le cui norme si intendono qui interamente riportate; </w:t>
      </w:r>
    </w:p>
    <w:p w14:paraId="5A6E468E" w14:textId="77777777" w:rsidR="00674294" w:rsidRPr="00CB593A" w:rsidRDefault="00674294" w:rsidP="00674294">
      <w:pPr>
        <w:numPr>
          <w:ilvl w:val="0"/>
          <w:numId w:val="36"/>
        </w:numPr>
        <w:spacing w:before="0" w:after="168" w:line="249" w:lineRule="auto"/>
        <w:ind w:left="142" w:right="0" w:hanging="142"/>
        <w:rPr>
          <w:rFonts w:asciiTheme="minorHAnsi" w:hAnsiTheme="minorHAnsi" w:cstheme="minorHAnsi"/>
        </w:rPr>
      </w:pPr>
      <w:r w:rsidRPr="00CB593A">
        <w:rPr>
          <w:rFonts w:asciiTheme="minorHAnsi" w:hAnsiTheme="minorHAnsi" w:cstheme="minorHAnsi"/>
        </w:rPr>
        <w:t xml:space="preserve">dall’Offerta Tecnica presentata in sede di gara, richiamata nel presente atto per farne parte integrante e sostanziale ancorché non materialmente e fisicamente allegata allo stesso; </w:t>
      </w:r>
    </w:p>
    <w:p w14:paraId="71DEFC33" w14:textId="77777777" w:rsidR="00486129" w:rsidRPr="00CB593A" w:rsidRDefault="00486129" w:rsidP="00486129">
      <w:pPr>
        <w:numPr>
          <w:ilvl w:val="0"/>
          <w:numId w:val="36"/>
        </w:numPr>
        <w:spacing w:before="0" w:after="168" w:line="249" w:lineRule="auto"/>
        <w:ind w:right="0" w:hanging="132"/>
        <w:rPr>
          <w:rFonts w:asciiTheme="minorHAnsi" w:hAnsiTheme="minorHAnsi" w:cstheme="minorHAnsi"/>
        </w:rPr>
      </w:pPr>
      <w:r w:rsidRPr="00CB593A">
        <w:rPr>
          <w:rFonts w:asciiTheme="minorHAnsi" w:hAnsiTheme="minorHAnsi" w:cstheme="minorHAnsi"/>
        </w:rPr>
        <w:t xml:space="preserve">dall’Offerta Economica presentata in sede di gara, allegata al presente atto per farne parte integrante e sostanziale, </w:t>
      </w:r>
    </w:p>
    <w:p w14:paraId="0DF5298C" w14:textId="77777777" w:rsidR="00486129" w:rsidRPr="00CB593A" w:rsidRDefault="00486129" w:rsidP="000D320D">
      <w:pPr>
        <w:numPr>
          <w:ilvl w:val="0"/>
          <w:numId w:val="36"/>
        </w:numPr>
        <w:spacing w:before="0" w:after="168" w:line="249" w:lineRule="auto"/>
        <w:ind w:left="142" w:right="0" w:hanging="142"/>
        <w:rPr>
          <w:rFonts w:asciiTheme="minorHAnsi" w:hAnsiTheme="minorHAnsi" w:cstheme="minorHAnsi"/>
        </w:rPr>
      </w:pPr>
      <w:r w:rsidRPr="00CB593A">
        <w:rPr>
          <w:rFonts w:asciiTheme="minorHAnsi" w:hAnsiTheme="minorHAnsi" w:cstheme="minorHAnsi"/>
        </w:rPr>
        <w:t xml:space="preserve">dalle disposizioni di cui al D. Lgs. n. 36/2023 e dalle altre disposizioni normative in materia di contratti di diritto privato per quanto non regolato dalle disposizioni sopra richiamate; </w:t>
      </w:r>
      <w:r w:rsidRPr="00CB593A">
        <w:rPr>
          <w:rFonts w:asciiTheme="minorHAnsi" w:hAnsiTheme="minorHAnsi" w:cstheme="minorHAnsi"/>
          <w:b/>
        </w:rPr>
        <w:t>-</w:t>
      </w:r>
      <w:r w:rsidRPr="00CB593A">
        <w:rPr>
          <w:rFonts w:asciiTheme="minorHAnsi" w:hAnsiTheme="minorHAnsi" w:cstheme="minorHAnsi"/>
        </w:rPr>
        <w:t xml:space="preserve"> dal Codice Civile. </w:t>
      </w:r>
    </w:p>
    <w:p w14:paraId="1147AA57" w14:textId="77777777" w:rsidR="00486129" w:rsidRPr="00CB593A" w:rsidRDefault="00486129" w:rsidP="00486129">
      <w:pPr>
        <w:pStyle w:val="Paragrafoelenco"/>
        <w:numPr>
          <w:ilvl w:val="0"/>
          <w:numId w:val="36"/>
        </w:numPr>
        <w:spacing w:after="168"/>
        <w:ind w:right="0"/>
      </w:pPr>
      <w:r w:rsidRPr="00CB593A">
        <w:t xml:space="preserve">In caso di discordanza o contrasto tra quanto contenuto nel contratto e quanto disposto nei documenti di gara o quanto dichiarato dal Contraente in sede di offerta, a prevalere sarà l’interpretazione estensiva e/o più favorevole alla Stazione Appaltante. In caso di difficoltà interpretative tra quanto contenuto nel Capitolato Speciale Tecnico e quanto dichiarato nell’Offerta Tecnica, prevarrà quanto contenuto nel Capitolato Speciale Tecnico, fatto comunque salvo il caso in cui l’Offerta Tecnica contenga, a giudizio della Stazione Appaltante, previsioni migliorative, rispetto a quelle previste nel Capitolato Speciale Tecnico.  </w:t>
      </w:r>
    </w:p>
    <w:p w14:paraId="055E9437" w14:textId="77777777" w:rsidR="0006206F" w:rsidRPr="00CB593A" w:rsidRDefault="0006206F" w:rsidP="0006206F">
      <w:pPr>
        <w:ind w:left="-5"/>
        <w:rPr>
          <w:rFonts w:asciiTheme="minorHAnsi" w:hAnsiTheme="minorHAnsi" w:cstheme="minorHAnsi"/>
        </w:rPr>
      </w:pPr>
      <w:r w:rsidRPr="00CB593A">
        <w:rPr>
          <w:rFonts w:asciiTheme="minorHAnsi" w:hAnsiTheme="minorHAnsi" w:cstheme="minorHAnsi"/>
        </w:rPr>
        <w:t xml:space="preserve">Tutti i suddetti documenti, visionati ed accettati integralmente dalle parti, rimangono depositati in atti e sono parte integrante del presente contratto, anche se a questo materialmente non allegati. Detti documenti risultano pubblicati sulla piattaforma TRASPARE con identificativo di gara </w:t>
      </w:r>
      <w:r w:rsidRPr="00674294">
        <w:rPr>
          <w:rFonts w:asciiTheme="minorHAnsi" w:hAnsiTheme="minorHAnsi" w:cstheme="minorHAnsi"/>
          <w:highlight w:val="yellow"/>
        </w:rPr>
        <w:t>______________</w:t>
      </w:r>
      <w:r w:rsidRPr="00CB593A">
        <w:rPr>
          <w:rFonts w:asciiTheme="minorHAnsi" w:hAnsiTheme="minorHAnsi" w:cstheme="minorHAnsi"/>
        </w:rPr>
        <w:t xml:space="preserve">, </w:t>
      </w:r>
      <w:r w:rsidRPr="00CB593A">
        <w:rPr>
          <w:rFonts w:asciiTheme="minorHAnsi" w:eastAsia="Tw Cen MT" w:hAnsiTheme="minorHAnsi" w:cstheme="minorHAnsi"/>
        </w:rPr>
        <w:t>sezione “Documentazione di gara”,</w:t>
      </w:r>
      <w:r w:rsidRPr="00CB593A">
        <w:rPr>
          <w:rFonts w:asciiTheme="minorHAnsi" w:hAnsiTheme="minorHAnsi" w:cstheme="minorHAnsi"/>
        </w:rPr>
        <w:t xml:space="preserve"> e vengono conservati in formato digitale presso </w:t>
      </w:r>
      <w:proofErr w:type="spellStart"/>
      <w:r w:rsidRPr="00CB593A">
        <w:rPr>
          <w:rFonts w:asciiTheme="minorHAnsi" w:hAnsiTheme="minorHAnsi" w:cstheme="minorHAnsi"/>
        </w:rPr>
        <w:t>ITS</w:t>
      </w:r>
      <w:proofErr w:type="spellEnd"/>
      <w:r w:rsidRPr="00CB593A">
        <w:rPr>
          <w:rFonts w:asciiTheme="minorHAnsi" w:hAnsiTheme="minorHAnsi" w:cstheme="minorHAnsi"/>
        </w:rPr>
        <w:t xml:space="preserve"> Manifattura Meccanica MA.ME. </w:t>
      </w:r>
    </w:p>
    <w:p w14:paraId="1868B5D5" w14:textId="77777777" w:rsidR="0006206F" w:rsidRPr="00CB593A" w:rsidRDefault="0006206F" w:rsidP="0006206F">
      <w:pPr>
        <w:spacing w:after="14" w:line="259" w:lineRule="auto"/>
        <w:ind w:left="0"/>
        <w:jc w:val="left"/>
        <w:rPr>
          <w:rFonts w:asciiTheme="minorHAnsi" w:hAnsiTheme="minorHAnsi" w:cstheme="minorHAnsi"/>
        </w:rPr>
      </w:pPr>
      <w:r w:rsidRPr="00CB593A">
        <w:rPr>
          <w:rFonts w:asciiTheme="minorHAnsi" w:hAnsiTheme="minorHAnsi" w:cstheme="minorHAnsi"/>
        </w:rPr>
        <w:t xml:space="preserve"> </w:t>
      </w:r>
    </w:p>
    <w:p w14:paraId="04147A88" w14:textId="7C7ED812" w:rsidR="0006206F" w:rsidRPr="00CB593A" w:rsidRDefault="0006206F" w:rsidP="00535E0C">
      <w:pPr>
        <w:pStyle w:val="Titolo1"/>
        <w:numPr>
          <w:ilvl w:val="0"/>
          <w:numId w:val="40"/>
        </w:numPr>
        <w:ind w:right="11"/>
        <w:rPr>
          <w:rFonts w:asciiTheme="minorHAnsi" w:hAnsiTheme="minorHAnsi" w:cstheme="minorHAnsi"/>
        </w:rPr>
      </w:pPr>
      <w:r w:rsidRPr="00CB593A">
        <w:rPr>
          <w:rFonts w:asciiTheme="minorHAnsi" w:eastAsia="Tw Cen MT" w:hAnsiTheme="minorHAnsi" w:cstheme="minorHAnsi"/>
        </w:rPr>
        <w:t>OGGETTO DELL’APPALTO</w:t>
      </w:r>
    </w:p>
    <w:p w14:paraId="20AD7831" w14:textId="2422109C" w:rsidR="00486129" w:rsidRPr="00CB593A" w:rsidRDefault="00486129" w:rsidP="00486129">
      <w:pPr>
        <w:ind w:left="-5" w:right="0"/>
        <w:rPr>
          <w:rFonts w:asciiTheme="minorHAnsi" w:hAnsiTheme="minorHAnsi" w:cstheme="minorHAnsi"/>
        </w:rPr>
      </w:pPr>
      <w:r w:rsidRPr="00CB593A">
        <w:rPr>
          <w:rFonts w:asciiTheme="minorHAnsi" w:hAnsiTheme="minorHAnsi" w:cstheme="minorHAnsi"/>
        </w:rPr>
        <w:t xml:space="preserve">Con la stipulazione del presente contratto il Contraente si obbliga, nei confronti di </w:t>
      </w:r>
      <w:r w:rsidR="00674294">
        <w:rPr>
          <w:rFonts w:asciiTheme="minorHAnsi" w:hAnsiTheme="minorHAnsi" w:cstheme="minorHAnsi"/>
        </w:rPr>
        <w:t xml:space="preserve">questo </w:t>
      </w:r>
      <w:proofErr w:type="spellStart"/>
      <w:r w:rsidR="00674294">
        <w:rPr>
          <w:rFonts w:asciiTheme="minorHAnsi" w:hAnsiTheme="minorHAnsi" w:cstheme="minorHAnsi"/>
        </w:rPr>
        <w:t>ITS</w:t>
      </w:r>
      <w:proofErr w:type="spellEnd"/>
      <w:r w:rsidRPr="00CB593A">
        <w:rPr>
          <w:rFonts w:asciiTheme="minorHAnsi" w:hAnsiTheme="minorHAnsi" w:cstheme="minorHAnsi"/>
        </w:rPr>
        <w:t xml:space="preserve">, con l’organizzazione dei mezzi necessari ed assumendosene, altresì la gestione a proprio rischio, senza riserva alcuna, </w:t>
      </w:r>
      <w:r w:rsidR="00FD78A7">
        <w:rPr>
          <w:rFonts w:asciiTheme="minorHAnsi" w:hAnsiTheme="minorHAnsi" w:cstheme="minorHAnsi"/>
        </w:rPr>
        <w:t xml:space="preserve">ad eseguire </w:t>
      </w:r>
      <w:r w:rsidRPr="00CB593A">
        <w:rPr>
          <w:rFonts w:asciiTheme="minorHAnsi" w:hAnsiTheme="minorHAnsi" w:cstheme="minorHAnsi"/>
        </w:rPr>
        <w:t xml:space="preserve">l’appalto relativo alla seguente fornitura:  </w:t>
      </w:r>
    </w:p>
    <w:p w14:paraId="0F8DE0C3" w14:textId="765553E8" w:rsidR="00FD78A7" w:rsidRDefault="00FD78A7" w:rsidP="00486129">
      <w:pPr>
        <w:spacing w:after="392"/>
        <w:ind w:left="-5" w:right="0"/>
        <w:rPr>
          <w:rFonts w:asciiTheme="minorHAnsi" w:hAnsiTheme="minorHAnsi" w:cstheme="minorHAnsi"/>
        </w:rPr>
      </w:pPr>
      <w:r>
        <w:rPr>
          <w:rFonts w:asciiTheme="minorHAnsi" w:hAnsiTheme="minorHAnsi" w:cstheme="minorHAnsi"/>
          <w:bCs/>
        </w:rPr>
        <w:t xml:space="preserve">(indicare Lotto aggiudicato) </w:t>
      </w:r>
      <w:r w:rsidR="00486129" w:rsidRPr="00CB593A">
        <w:rPr>
          <w:rFonts w:asciiTheme="minorHAnsi" w:hAnsiTheme="minorHAnsi" w:cstheme="minorHAnsi"/>
          <w:b/>
        </w:rPr>
        <w:t>Lotto n. ….</w:t>
      </w:r>
      <w:r w:rsidR="00486129" w:rsidRPr="00CB593A">
        <w:rPr>
          <w:rFonts w:asciiTheme="minorHAnsi" w:hAnsiTheme="minorHAnsi" w:cstheme="minorHAnsi"/>
        </w:rPr>
        <w:t xml:space="preserve"> – descrizione_____, CIG________ così come descritto nel Capitolato Speciale Tecnico e nell’Offerta Economica n.  _____ del ______ e nell’offerta tecnica presentate in sede di gara dal Contraente.  </w:t>
      </w:r>
    </w:p>
    <w:p w14:paraId="39E8BFE6" w14:textId="77E7B814" w:rsidR="00486129" w:rsidRDefault="00486129" w:rsidP="00486129">
      <w:pPr>
        <w:spacing w:after="392"/>
        <w:ind w:left="-5" w:right="0"/>
        <w:rPr>
          <w:rFonts w:asciiTheme="minorHAnsi" w:hAnsiTheme="minorHAnsi" w:cstheme="minorHAnsi"/>
        </w:rPr>
      </w:pPr>
      <w:r w:rsidRPr="00CB593A">
        <w:rPr>
          <w:rFonts w:asciiTheme="minorHAnsi" w:hAnsiTheme="minorHAnsi" w:cstheme="minorHAnsi"/>
        </w:rPr>
        <w:t xml:space="preserve">Nel caso in cui il Contraente, in corso di contratto, sostituisca o introduca in commercio un prodotto innovativo rispetto a quello aggiudicato, la medesima si impegna a fornire quest’ultimo in luogo di quello aggiudicato a prezzi non superiori e su espressa accettazione o richiesta da parte della Stazione </w:t>
      </w:r>
      <w:commentRangeStart w:id="5"/>
      <w:r w:rsidRPr="00CB593A">
        <w:rPr>
          <w:rFonts w:asciiTheme="minorHAnsi" w:hAnsiTheme="minorHAnsi" w:cstheme="minorHAnsi"/>
        </w:rPr>
        <w:t>Appaltante</w:t>
      </w:r>
      <w:commentRangeEnd w:id="5"/>
      <w:r w:rsidR="000D320D" w:rsidRPr="00CB593A">
        <w:rPr>
          <w:rStyle w:val="Rimandocommento"/>
          <w:rFonts w:asciiTheme="minorHAnsi" w:hAnsiTheme="minorHAnsi" w:cstheme="minorHAnsi"/>
        </w:rPr>
        <w:commentReference w:id="5"/>
      </w:r>
      <w:r w:rsidRPr="00CB593A">
        <w:rPr>
          <w:rFonts w:asciiTheme="minorHAnsi" w:hAnsiTheme="minorHAnsi" w:cstheme="minorHAnsi"/>
        </w:rPr>
        <w:t xml:space="preserve">. </w:t>
      </w:r>
    </w:p>
    <w:p w14:paraId="79D999F4" w14:textId="77777777" w:rsidR="00FD78A7" w:rsidRPr="00CB593A" w:rsidRDefault="00FD78A7" w:rsidP="00FD78A7">
      <w:pPr>
        <w:pStyle w:val="Titolo1"/>
        <w:numPr>
          <w:ilvl w:val="0"/>
          <w:numId w:val="40"/>
        </w:numPr>
        <w:ind w:right="11"/>
        <w:rPr>
          <w:rFonts w:asciiTheme="minorHAnsi" w:hAnsiTheme="minorHAnsi" w:cstheme="minorHAnsi"/>
        </w:rPr>
      </w:pPr>
      <w:r w:rsidRPr="00CB593A">
        <w:rPr>
          <w:rFonts w:asciiTheme="minorHAnsi" w:eastAsia="Tw Cen MT" w:hAnsiTheme="minorHAnsi" w:cstheme="minorHAnsi"/>
        </w:rPr>
        <w:t>OBBLIGHI A CARICO DELL’APPALTATORE</w:t>
      </w:r>
    </w:p>
    <w:p w14:paraId="2BF41F8D" w14:textId="77777777" w:rsidR="00FD78A7" w:rsidRPr="00CB593A" w:rsidRDefault="00FD78A7" w:rsidP="00FD78A7">
      <w:pPr>
        <w:spacing w:after="71"/>
        <w:ind w:left="-5"/>
        <w:rPr>
          <w:rFonts w:asciiTheme="minorHAnsi" w:hAnsiTheme="minorHAnsi" w:cstheme="minorHAnsi"/>
        </w:rPr>
      </w:pPr>
      <w:r w:rsidRPr="00CB593A">
        <w:rPr>
          <w:rFonts w:asciiTheme="minorHAnsi" w:hAnsiTheme="minorHAnsi" w:cstheme="minorHAnsi"/>
        </w:rPr>
        <w:t xml:space="preserve">A completamento e precisazione di quanto disposto dal Capitolato Speciale Tecnico, </w:t>
      </w:r>
      <w:r w:rsidRPr="00CB593A">
        <w:rPr>
          <w:rFonts w:asciiTheme="minorHAnsi" w:eastAsia="Tw Cen MT" w:hAnsiTheme="minorHAnsi" w:cstheme="minorHAnsi"/>
        </w:rPr>
        <w:t>l’Operatore E</w:t>
      </w:r>
      <w:r w:rsidRPr="00CB593A">
        <w:rPr>
          <w:rFonts w:asciiTheme="minorHAnsi" w:hAnsiTheme="minorHAnsi" w:cstheme="minorHAnsi"/>
        </w:rPr>
        <w:t xml:space="preserve">conomico </w:t>
      </w:r>
      <w:r w:rsidRPr="00FD78A7">
        <w:rPr>
          <w:rFonts w:asciiTheme="minorHAnsi" w:hAnsiTheme="minorHAnsi" w:cstheme="minorHAnsi"/>
          <w:highlight w:val="yellow"/>
        </w:rPr>
        <w:t>__________________________________________________</w:t>
      </w:r>
      <w:r w:rsidRPr="00CB593A">
        <w:rPr>
          <w:rFonts w:asciiTheme="minorHAnsi" w:hAnsiTheme="minorHAnsi" w:cstheme="minorHAnsi"/>
        </w:rPr>
        <w:t xml:space="preserve"> è altresì obbligato: </w:t>
      </w:r>
    </w:p>
    <w:p w14:paraId="4F6B2C14" w14:textId="77777777" w:rsidR="00FD78A7" w:rsidRPr="00CB593A" w:rsidRDefault="00FD78A7" w:rsidP="00FD78A7">
      <w:pPr>
        <w:numPr>
          <w:ilvl w:val="0"/>
          <w:numId w:val="31"/>
        </w:numPr>
        <w:spacing w:before="0" w:after="70" w:line="248" w:lineRule="auto"/>
        <w:ind w:left="428" w:right="0" w:hanging="286"/>
        <w:rPr>
          <w:rFonts w:asciiTheme="minorHAnsi" w:hAnsiTheme="minorHAnsi" w:cstheme="minorHAnsi"/>
        </w:rPr>
      </w:pPr>
      <w:r w:rsidRPr="00CB593A">
        <w:rPr>
          <w:rFonts w:asciiTheme="minorHAnsi" w:hAnsiTheme="minorHAnsi" w:cstheme="minorHAnsi"/>
        </w:rPr>
        <w:t xml:space="preserve">a osservare le norme e prescrizioni dei contratti collettivi delle leggi e dei regolamenti sulla tutela, sicurezza, salute, assicurazione e assistenza dei lavoratori; </w:t>
      </w:r>
    </w:p>
    <w:p w14:paraId="5D86DC85" w14:textId="4AAD9645" w:rsidR="00FD78A7" w:rsidRPr="00CB593A" w:rsidRDefault="00FD78A7" w:rsidP="00FD78A7">
      <w:pPr>
        <w:numPr>
          <w:ilvl w:val="0"/>
          <w:numId w:val="31"/>
        </w:numPr>
        <w:spacing w:before="0" w:after="71" w:line="248" w:lineRule="auto"/>
        <w:ind w:left="428" w:right="0" w:hanging="286"/>
        <w:rPr>
          <w:rFonts w:asciiTheme="minorHAnsi" w:hAnsiTheme="minorHAnsi" w:cstheme="minorHAnsi"/>
        </w:rPr>
      </w:pPr>
      <w:r w:rsidRPr="00CB593A">
        <w:rPr>
          <w:rFonts w:asciiTheme="minorHAnsi" w:hAnsiTheme="minorHAnsi" w:cstheme="minorHAnsi"/>
        </w:rPr>
        <w:t xml:space="preserve">ad assumere </w:t>
      </w:r>
      <w:r w:rsidRPr="00CB593A">
        <w:rPr>
          <w:rFonts w:asciiTheme="minorHAnsi" w:eastAsia="Tw Cen MT" w:hAnsiTheme="minorHAnsi" w:cstheme="minorHAnsi"/>
        </w:rPr>
        <w:t xml:space="preserve">responsabilità verso questa Stazione Appaltante dell’osservanza delle norme </w:t>
      </w:r>
      <w:r w:rsidRPr="00CB593A">
        <w:rPr>
          <w:rFonts w:asciiTheme="minorHAnsi" w:hAnsiTheme="minorHAnsi" w:cstheme="minorHAnsi"/>
        </w:rPr>
        <w:t>anzidette da parte degli eventuali sub</w:t>
      </w:r>
      <w:r w:rsidR="00044371">
        <w:rPr>
          <w:rFonts w:asciiTheme="minorHAnsi" w:hAnsiTheme="minorHAnsi" w:cstheme="minorHAnsi"/>
        </w:rPr>
        <w:t>-</w:t>
      </w:r>
      <w:r w:rsidRPr="00CB593A">
        <w:rPr>
          <w:rFonts w:asciiTheme="minorHAnsi" w:hAnsiTheme="minorHAnsi" w:cstheme="minorHAnsi"/>
        </w:rPr>
        <w:t xml:space="preserve">appaltatori, per quelle opere per le quali tale rapporto è ammesso, nei confronti dei rispettivi loro dipendenti; </w:t>
      </w:r>
    </w:p>
    <w:p w14:paraId="19C6D1AE" w14:textId="77777777" w:rsidR="00FD78A7" w:rsidRPr="00CB593A" w:rsidRDefault="00FD78A7" w:rsidP="00FD78A7">
      <w:pPr>
        <w:numPr>
          <w:ilvl w:val="0"/>
          <w:numId w:val="31"/>
        </w:numPr>
        <w:spacing w:before="0" w:after="68" w:line="248" w:lineRule="auto"/>
        <w:ind w:left="428" w:right="0" w:hanging="286"/>
        <w:rPr>
          <w:rFonts w:asciiTheme="minorHAnsi" w:hAnsiTheme="minorHAnsi" w:cstheme="minorHAnsi"/>
        </w:rPr>
      </w:pPr>
      <w:r w:rsidRPr="00CB593A">
        <w:rPr>
          <w:rFonts w:asciiTheme="minorHAnsi" w:hAnsiTheme="minorHAnsi" w:cstheme="minorHAnsi"/>
        </w:rPr>
        <w:lastRenderedPageBreak/>
        <w:t xml:space="preserve">a versare i contributi previsti dalla normativa vigente nella misura stabilita dai contratti collettivi nazionali e provinciali di lavoro; </w:t>
      </w:r>
    </w:p>
    <w:p w14:paraId="7B66C13F" w14:textId="77777777" w:rsidR="00FD78A7" w:rsidRPr="00CB593A" w:rsidRDefault="00FD78A7" w:rsidP="00FD78A7">
      <w:pPr>
        <w:numPr>
          <w:ilvl w:val="0"/>
          <w:numId w:val="31"/>
        </w:numPr>
        <w:spacing w:before="0" w:after="48" w:line="273" w:lineRule="auto"/>
        <w:ind w:left="428" w:right="0" w:hanging="286"/>
        <w:rPr>
          <w:rFonts w:asciiTheme="minorHAnsi" w:hAnsiTheme="minorHAnsi" w:cstheme="minorHAnsi"/>
        </w:rPr>
      </w:pPr>
      <w:r w:rsidRPr="00CB593A">
        <w:rPr>
          <w:rFonts w:asciiTheme="minorHAnsi" w:hAnsiTheme="minorHAnsi" w:cstheme="minorHAnsi"/>
        </w:rPr>
        <w:t xml:space="preserve">le attività devono svolgersi nel pieno rispetto di tutte le norme vigenti in materia di prevenzione infortuni e igiene. In particolare, la Società appaltatrice ha i seguenti obblighi: osservare e adempiere alle disposizioni di cui al D.Lgs. n. 81/2008 e successive modificazioni ed integrazioni in materia di misure per la sicurezza fisica dei lavoratori e di denuncia agli Enti previdenziali, assicurativi e infortunistici. La Società è tenuta a mantenere, in corso di validità del presente Contratto, la regolarità dei versamenti contributivi, previdenziali, assicurativi nonché di quelli dovuti agli organismi paritetici previsti dalla contrattazione collettiva; </w:t>
      </w:r>
    </w:p>
    <w:p w14:paraId="30108134" w14:textId="77777777" w:rsidR="00FD78A7" w:rsidRPr="00CB593A" w:rsidRDefault="00FD78A7" w:rsidP="00FD78A7">
      <w:pPr>
        <w:numPr>
          <w:ilvl w:val="0"/>
          <w:numId w:val="31"/>
        </w:numPr>
        <w:spacing w:before="0" w:after="72" w:line="248" w:lineRule="auto"/>
        <w:ind w:left="437" w:right="0" w:hanging="286"/>
        <w:rPr>
          <w:rFonts w:asciiTheme="minorHAnsi" w:hAnsiTheme="minorHAnsi" w:cstheme="minorHAnsi"/>
        </w:rPr>
      </w:pPr>
      <w:r w:rsidRPr="00CB593A">
        <w:rPr>
          <w:rFonts w:asciiTheme="minorHAnsi" w:hAnsiTheme="minorHAnsi" w:cstheme="minorHAnsi"/>
        </w:rPr>
        <w:t xml:space="preserve">a garanzia delle norme e prescrizioni dei contratti collettivi, delle leggi e dei regolamenti sulla tutela, sicurezza, salute, assicurazione e assistenza dei lavoratori, su ciascuna rata di acconto verrà applicata la ritenuta dello 0,50%. A valere sulle ritenute, questa Stazione appaltante disporrà il pagamento di quanto dovuto per le inadempienze accertate dagli Enti competenti che ne richiedano il pagamento nelle forme di legge. Le ritenute potranno essere svincolate soltanto dopo </w:t>
      </w:r>
      <w:r w:rsidRPr="00CB593A">
        <w:rPr>
          <w:rFonts w:asciiTheme="minorHAnsi" w:eastAsia="Tw Cen MT" w:hAnsiTheme="minorHAnsi" w:cstheme="minorHAnsi"/>
        </w:rPr>
        <w:t>l’approvazione de</w:t>
      </w:r>
      <w:r w:rsidRPr="00CB593A">
        <w:rPr>
          <w:rFonts w:asciiTheme="minorHAnsi" w:hAnsiTheme="minorHAnsi" w:cstheme="minorHAnsi"/>
        </w:rPr>
        <w:t xml:space="preserve">l certificato di conformità, ove gli Enti suddetti non abbiano comunicato a questa Stazione Appaltante eventuali inadempienze; </w:t>
      </w:r>
    </w:p>
    <w:p w14:paraId="0439705A" w14:textId="77777777" w:rsidR="00FD78A7" w:rsidRPr="00CB593A" w:rsidRDefault="00FD78A7" w:rsidP="00FD78A7">
      <w:pPr>
        <w:numPr>
          <w:ilvl w:val="0"/>
          <w:numId w:val="31"/>
        </w:numPr>
        <w:spacing w:before="0" w:after="3" w:line="248" w:lineRule="auto"/>
        <w:ind w:left="428" w:right="0" w:hanging="286"/>
        <w:rPr>
          <w:rFonts w:asciiTheme="minorHAnsi" w:hAnsiTheme="minorHAnsi" w:cstheme="minorHAnsi"/>
        </w:rPr>
      </w:pPr>
      <w:r w:rsidRPr="00CB593A">
        <w:rPr>
          <w:rFonts w:asciiTheme="minorHAnsi" w:hAnsiTheme="minorHAnsi" w:cstheme="minorHAnsi"/>
        </w:rPr>
        <w:t xml:space="preserve">la Stazione Appaltante e la Società appaltatrice si impegnano a rispettare le disposizioni, per quanto compatibili, contenute nel Patto d’Integrità firmato dai contraenti. </w:t>
      </w:r>
    </w:p>
    <w:p w14:paraId="2A97D29C" w14:textId="77777777" w:rsidR="00FD78A7" w:rsidRPr="00CB593A" w:rsidRDefault="00FD78A7" w:rsidP="00FD78A7">
      <w:pPr>
        <w:numPr>
          <w:ilvl w:val="0"/>
          <w:numId w:val="31"/>
        </w:numPr>
        <w:spacing w:before="0" w:after="104" w:line="248" w:lineRule="auto"/>
        <w:ind w:left="428" w:right="0" w:hanging="286"/>
        <w:rPr>
          <w:rFonts w:asciiTheme="minorHAnsi" w:hAnsiTheme="minorHAnsi" w:cstheme="minorHAnsi"/>
        </w:rPr>
      </w:pPr>
      <w:r w:rsidRPr="00CB593A">
        <w:rPr>
          <w:rFonts w:asciiTheme="minorHAnsi" w:hAnsiTheme="minorHAnsi" w:cstheme="minorHAnsi"/>
        </w:rPr>
        <w:t xml:space="preserve">la Stazione Appaltante e la Società appaltatrice dichiarano di essere consapevoli che la violazione degli obblighi derivanti dal Patto d’Integrità, </w:t>
      </w:r>
      <w:r w:rsidRPr="00CB593A">
        <w:rPr>
          <w:rFonts w:asciiTheme="minorHAnsi" w:eastAsia="Tw Cen MT" w:hAnsiTheme="minorHAnsi" w:cstheme="minorHAnsi"/>
        </w:rPr>
        <w:t xml:space="preserve">accertata dall’Autorità disciplinare </w:t>
      </w:r>
      <w:r w:rsidRPr="00CB593A">
        <w:rPr>
          <w:rFonts w:asciiTheme="minorHAnsi" w:hAnsiTheme="minorHAnsi" w:cstheme="minorHAnsi"/>
        </w:rPr>
        <w:t xml:space="preserve">competente, dà luogo alla risoluzione del rapporto nonché a responsabilità disciplinare; </w:t>
      </w:r>
    </w:p>
    <w:p w14:paraId="1D778111" w14:textId="77777777" w:rsidR="00FD78A7" w:rsidRPr="00CB593A" w:rsidRDefault="00FD78A7" w:rsidP="00FD78A7">
      <w:pPr>
        <w:numPr>
          <w:ilvl w:val="0"/>
          <w:numId w:val="31"/>
        </w:numPr>
        <w:spacing w:before="0" w:after="29" w:line="248" w:lineRule="auto"/>
        <w:ind w:left="428" w:right="0" w:hanging="286"/>
        <w:rPr>
          <w:rFonts w:asciiTheme="minorHAnsi" w:hAnsiTheme="minorHAnsi" w:cstheme="minorHAnsi"/>
        </w:rPr>
      </w:pPr>
      <w:r w:rsidRPr="00CB593A">
        <w:rPr>
          <w:rFonts w:asciiTheme="minorHAnsi" w:hAnsiTheme="minorHAnsi" w:cstheme="minorHAnsi"/>
        </w:rPr>
        <w:t>la Stazione Appaltante e la Società appaltatrice accettano e si impegnano a rispettare tutte le norme del Patto d’Integrità tra la Stazione Appaltante e l’Operatore Economico, e ad accettare espressamente tutte le clausole elencate.</w:t>
      </w:r>
    </w:p>
    <w:p w14:paraId="59F11E8C" w14:textId="529C96B5" w:rsidR="00FD78A7" w:rsidRPr="00FD78A7" w:rsidRDefault="00FD78A7" w:rsidP="00FD78A7">
      <w:pPr>
        <w:numPr>
          <w:ilvl w:val="0"/>
          <w:numId w:val="31"/>
        </w:numPr>
        <w:spacing w:before="0" w:after="3" w:line="248" w:lineRule="auto"/>
        <w:ind w:left="428" w:right="0" w:hanging="286"/>
        <w:rPr>
          <w:rFonts w:asciiTheme="minorHAnsi" w:hAnsiTheme="minorHAnsi" w:cstheme="minorHAnsi"/>
        </w:rPr>
      </w:pPr>
      <w:r w:rsidRPr="00FD78A7">
        <w:rPr>
          <w:rFonts w:asciiTheme="minorHAnsi" w:hAnsiTheme="minorHAnsi" w:cstheme="minorHAnsi"/>
        </w:rPr>
        <w:t xml:space="preserve">L’aggiudicatario è tenuto </w:t>
      </w:r>
      <w:r w:rsidRPr="00FD78A7">
        <w:t>all'osservanza delle disposizioni di cui al D.Lgs.</w:t>
      </w:r>
      <w:r w:rsidR="00B377C4">
        <w:t xml:space="preserve"> </w:t>
      </w:r>
      <w:r w:rsidRPr="00FD78A7">
        <w:t>n. 81/2008</w:t>
      </w:r>
    </w:p>
    <w:p w14:paraId="61A27B96" w14:textId="77777777" w:rsidR="00FD78A7" w:rsidRPr="00FD78A7" w:rsidRDefault="00FD78A7" w:rsidP="00FD78A7">
      <w:pPr>
        <w:spacing w:before="0" w:after="3" w:line="248" w:lineRule="auto"/>
        <w:ind w:left="428" w:right="0"/>
        <w:rPr>
          <w:rFonts w:asciiTheme="minorHAnsi" w:hAnsiTheme="minorHAnsi" w:cstheme="minorHAnsi"/>
          <w:highlight w:val="green"/>
        </w:rPr>
      </w:pPr>
    </w:p>
    <w:p w14:paraId="0A3A5F0A" w14:textId="4B9D2ADE" w:rsidR="006610CE" w:rsidRPr="00B377C4" w:rsidRDefault="006610CE" w:rsidP="006610CE">
      <w:pPr>
        <w:pStyle w:val="Titolo1"/>
        <w:numPr>
          <w:ilvl w:val="0"/>
          <w:numId w:val="40"/>
        </w:numPr>
        <w:ind w:right="11"/>
        <w:rPr>
          <w:rFonts w:asciiTheme="minorHAnsi" w:hAnsiTheme="minorHAnsi" w:cstheme="minorHAnsi"/>
        </w:rPr>
      </w:pPr>
      <w:r w:rsidRPr="00B377C4">
        <w:rPr>
          <w:rFonts w:asciiTheme="minorHAnsi" w:hAnsiTheme="minorHAnsi" w:cstheme="minorHAnsi"/>
        </w:rPr>
        <w:t>COLLAUDO</w:t>
      </w:r>
    </w:p>
    <w:p w14:paraId="3FFD7B12" w14:textId="0660C399" w:rsidR="00F45FB6" w:rsidRPr="00F45FB6" w:rsidRDefault="006610CE" w:rsidP="00F45FB6">
      <w:pPr>
        <w:ind w:left="-5"/>
        <w:rPr>
          <w:rFonts w:asciiTheme="minorHAnsi" w:eastAsia="Tw Cen MT" w:hAnsiTheme="minorHAnsi" w:cstheme="minorHAnsi"/>
        </w:rPr>
      </w:pPr>
      <w:r w:rsidRPr="00F45FB6">
        <w:rPr>
          <w:rFonts w:asciiTheme="minorHAnsi" w:eastAsia="Tw Cen MT" w:hAnsiTheme="minorHAnsi" w:cstheme="minorHAnsi"/>
        </w:rPr>
        <w:t>Le forniture oggetto del presente Contratto, dal lotto_________ sar</w:t>
      </w:r>
      <w:r w:rsidR="00F45FB6" w:rsidRPr="00F45FB6">
        <w:rPr>
          <w:rFonts w:asciiTheme="minorHAnsi" w:eastAsia="Tw Cen MT" w:hAnsiTheme="minorHAnsi" w:cstheme="minorHAnsi"/>
        </w:rPr>
        <w:t>anno</w:t>
      </w:r>
      <w:r w:rsidRPr="00F45FB6">
        <w:rPr>
          <w:rFonts w:asciiTheme="minorHAnsi" w:eastAsia="Tw Cen MT" w:hAnsiTheme="minorHAnsi" w:cstheme="minorHAnsi"/>
        </w:rPr>
        <w:t xml:space="preserve"> collaudat</w:t>
      </w:r>
      <w:r w:rsidR="00F45FB6" w:rsidRPr="00F45FB6">
        <w:rPr>
          <w:rFonts w:asciiTheme="minorHAnsi" w:eastAsia="Tw Cen MT" w:hAnsiTheme="minorHAnsi" w:cstheme="minorHAnsi"/>
        </w:rPr>
        <w:t>e</w:t>
      </w:r>
      <w:r w:rsidRPr="00F45FB6">
        <w:rPr>
          <w:rFonts w:asciiTheme="minorHAnsi" w:eastAsia="Tw Cen MT" w:hAnsiTheme="minorHAnsi" w:cstheme="minorHAnsi"/>
        </w:rPr>
        <w:t xml:space="preserve"> dalla </w:t>
      </w:r>
      <w:r w:rsidR="00FD78A7">
        <w:rPr>
          <w:rFonts w:asciiTheme="minorHAnsi" w:eastAsia="Tw Cen MT" w:hAnsiTheme="minorHAnsi" w:cstheme="minorHAnsi"/>
        </w:rPr>
        <w:t>stazione appaltante</w:t>
      </w:r>
      <w:r w:rsidRPr="00F45FB6">
        <w:rPr>
          <w:rFonts w:asciiTheme="minorHAnsi" w:eastAsia="Tw Cen MT" w:hAnsiTheme="minorHAnsi" w:cstheme="minorHAnsi"/>
        </w:rPr>
        <w:t xml:space="preserve"> ai sensi della normativa vigente. In sede di collaudo, la ditta dovrà produrre:</w:t>
      </w:r>
    </w:p>
    <w:p w14:paraId="3CFF5902" w14:textId="77777777" w:rsidR="00F45FB6" w:rsidRDefault="006610CE" w:rsidP="00F45FB6">
      <w:pPr>
        <w:pStyle w:val="Paragrafoelenco"/>
        <w:numPr>
          <w:ilvl w:val="0"/>
          <w:numId w:val="41"/>
        </w:numPr>
        <w:rPr>
          <w:rFonts w:eastAsia="Tw Cen MT"/>
        </w:rPr>
      </w:pPr>
      <w:r w:rsidRPr="00F45FB6">
        <w:rPr>
          <w:rFonts w:eastAsia="Tw Cen MT"/>
        </w:rPr>
        <w:t>certificazione dell'azienda di produzione attestante la data di fabbricazione ed il numero di matricola progressivo;</w:t>
      </w:r>
    </w:p>
    <w:p w14:paraId="0F18F4CC" w14:textId="72AC5C4A" w:rsidR="006610CE" w:rsidRDefault="00F45FB6" w:rsidP="00F45FB6">
      <w:pPr>
        <w:pStyle w:val="Paragrafoelenco"/>
        <w:numPr>
          <w:ilvl w:val="0"/>
          <w:numId w:val="41"/>
        </w:numPr>
        <w:rPr>
          <w:rFonts w:eastAsia="Tw Cen MT"/>
        </w:rPr>
      </w:pPr>
      <w:r w:rsidRPr="00F45FB6">
        <w:rPr>
          <w:rFonts w:eastAsia="Tw Cen MT"/>
        </w:rPr>
        <w:t>dichiarazioni di conformità attestanti</w:t>
      </w:r>
      <w:r w:rsidR="006610CE" w:rsidRPr="00F45FB6">
        <w:rPr>
          <w:rFonts w:eastAsia="Tw Cen MT"/>
        </w:rPr>
        <w:t xml:space="preserve"> la rispondenza dell'apparecchiatura fornita alle vigenti norme di sicurezza;</w:t>
      </w:r>
    </w:p>
    <w:p w14:paraId="55DEBD7A" w14:textId="63DF7F97" w:rsidR="004A1C74" w:rsidRPr="004A1C74" w:rsidRDefault="004A1C74" w:rsidP="004A1C74">
      <w:pPr>
        <w:pStyle w:val="Paragrafoelenco"/>
        <w:numPr>
          <w:ilvl w:val="0"/>
          <w:numId w:val="41"/>
        </w:numPr>
        <w:rPr>
          <w:rFonts w:eastAsia="Tw Cen MT"/>
        </w:rPr>
      </w:pPr>
      <w:r w:rsidRPr="004A1C74">
        <w:rPr>
          <w:rFonts w:eastAsia="Tw Cen MT"/>
        </w:rPr>
        <w:t>eventuale ogni altro certificato, documento previsto dalla vigente normativa, relativo alla corretta installazione dell’attrezzatura;</w:t>
      </w:r>
    </w:p>
    <w:p w14:paraId="5D17D74C" w14:textId="77777777" w:rsidR="004A1C74" w:rsidRPr="004A1C74" w:rsidRDefault="004A1C74" w:rsidP="004A1C74">
      <w:pPr>
        <w:pStyle w:val="Paragrafoelenco"/>
        <w:numPr>
          <w:ilvl w:val="0"/>
          <w:numId w:val="41"/>
        </w:numPr>
        <w:rPr>
          <w:rFonts w:eastAsia="Tw Cen MT"/>
        </w:rPr>
      </w:pPr>
      <w:r w:rsidRPr="004A1C74">
        <w:rPr>
          <w:rFonts w:eastAsia="Tw Cen MT"/>
        </w:rPr>
        <w:t>Manuale d'uso, in lingua italiana, dell'apparecchiatura installata e per la sua manutenzione, nonché le schede tecniche dei materiali installati;</w:t>
      </w:r>
    </w:p>
    <w:p w14:paraId="76AB609D" w14:textId="6CE55DAF" w:rsidR="004A1C74" w:rsidRPr="004A1C74" w:rsidRDefault="004A1C74" w:rsidP="004A1C74">
      <w:pPr>
        <w:pStyle w:val="Paragrafoelenco"/>
        <w:numPr>
          <w:ilvl w:val="0"/>
          <w:numId w:val="41"/>
        </w:numPr>
        <w:rPr>
          <w:rFonts w:eastAsia="Tw Cen MT"/>
        </w:rPr>
      </w:pPr>
      <w:r w:rsidRPr="004A1C74">
        <w:rPr>
          <w:rFonts w:eastAsia="Tw Cen MT"/>
        </w:rPr>
        <w:t>Il collaudo sarà caratterizzato sia da una fase tecnica che da una fase funzionale ed operativa ed ingloberà considerazioni prettamente tecniche con protocolli di test funzional</w:t>
      </w:r>
      <w:r>
        <w:rPr>
          <w:rFonts w:eastAsia="Tw Cen MT"/>
        </w:rPr>
        <w:t>i</w:t>
      </w:r>
      <w:r w:rsidRPr="004A1C74">
        <w:rPr>
          <w:rFonts w:eastAsia="Tw Cen MT"/>
        </w:rPr>
        <w:t>, riferimenti alla normativa vigente, etc.</w:t>
      </w:r>
    </w:p>
    <w:p w14:paraId="27A6575B" w14:textId="77777777" w:rsidR="004A1C74" w:rsidRPr="004A1C74" w:rsidRDefault="004A1C74" w:rsidP="004A1C74">
      <w:pPr>
        <w:pStyle w:val="Paragrafoelenco"/>
        <w:numPr>
          <w:ilvl w:val="0"/>
          <w:numId w:val="41"/>
        </w:numPr>
        <w:rPr>
          <w:rFonts w:eastAsia="Tw Cen MT"/>
        </w:rPr>
      </w:pPr>
      <w:r w:rsidRPr="004A1C74">
        <w:rPr>
          <w:rFonts w:eastAsia="Tw Cen MT"/>
        </w:rPr>
        <w:t>In particolare per quanto riguarda l'apparecchiatura fornita, l'operazione di collaudo è intesa a verificare:</w:t>
      </w:r>
    </w:p>
    <w:p w14:paraId="3371FC53" w14:textId="78FEB76F" w:rsidR="004A1C74" w:rsidRPr="004A1C74" w:rsidRDefault="004A1C74" w:rsidP="00FD78A7">
      <w:pPr>
        <w:pStyle w:val="Paragrafoelenco"/>
        <w:numPr>
          <w:ilvl w:val="0"/>
          <w:numId w:val="44"/>
        </w:numPr>
        <w:ind w:left="993"/>
        <w:rPr>
          <w:rFonts w:eastAsia="Tw Cen MT"/>
        </w:rPr>
      </w:pPr>
      <w:r w:rsidRPr="004A1C74">
        <w:rPr>
          <w:rFonts w:eastAsia="Tw Cen MT"/>
        </w:rPr>
        <w:t xml:space="preserve">La conformità al tipo ed ai modelli descritti nell'offerta </w:t>
      </w:r>
      <w:r>
        <w:rPr>
          <w:rFonts w:eastAsia="Tw Cen MT"/>
        </w:rPr>
        <w:t xml:space="preserve">e </w:t>
      </w:r>
      <w:r w:rsidRPr="004A1C74">
        <w:rPr>
          <w:rFonts w:eastAsia="Tw Cen MT"/>
        </w:rPr>
        <w:t>nei suoi allegati dell</w:t>
      </w:r>
      <w:r>
        <w:rPr>
          <w:rFonts w:eastAsia="Tw Cen MT"/>
        </w:rPr>
        <w:t>’operatore economico</w:t>
      </w:r>
      <w:r w:rsidRPr="004A1C74">
        <w:rPr>
          <w:rFonts w:eastAsia="Tw Cen MT"/>
        </w:rPr>
        <w:t>, le caratteristiche prestazionali e funzionali descritte nell'offerta;</w:t>
      </w:r>
    </w:p>
    <w:p w14:paraId="36E9D3D2" w14:textId="7CEAB022" w:rsidR="004A1C74" w:rsidRPr="004A1C74" w:rsidRDefault="004A1C74" w:rsidP="00FD78A7">
      <w:pPr>
        <w:pStyle w:val="Paragrafoelenco"/>
        <w:numPr>
          <w:ilvl w:val="0"/>
          <w:numId w:val="44"/>
        </w:numPr>
        <w:ind w:left="993"/>
        <w:rPr>
          <w:rFonts w:eastAsia="Tw Cen MT"/>
        </w:rPr>
      </w:pPr>
      <w:r w:rsidRPr="004A1C74">
        <w:rPr>
          <w:rFonts w:eastAsia="Tw Cen MT"/>
        </w:rPr>
        <w:lastRenderedPageBreak/>
        <w:t>L'accertamento delle corrette condizioni di funzionamento dell'apparecchiatura sulla scorta di tutte le prove funzionali e diagnostiche nel manuale dell</w:t>
      </w:r>
      <w:r>
        <w:rPr>
          <w:rFonts w:eastAsia="Tw Cen MT"/>
        </w:rPr>
        <w:t>’operatore economico</w:t>
      </w:r>
      <w:r w:rsidRPr="004A1C74">
        <w:rPr>
          <w:rFonts w:eastAsia="Tw Cen MT"/>
        </w:rPr>
        <w:t>, con prove di funzionamento anche mediante dimostrazioni effettuate dal tecnico dell</w:t>
      </w:r>
      <w:r>
        <w:rPr>
          <w:rFonts w:eastAsia="Tw Cen MT"/>
        </w:rPr>
        <w:t>’operatore economico</w:t>
      </w:r>
      <w:r w:rsidRPr="004A1C74">
        <w:rPr>
          <w:rFonts w:eastAsia="Tw Cen MT"/>
        </w:rPr>
        <w:t>;</w:t>
      </w:r>
    </w:p>
    <w:p w14:paraId="436FE6B2" w14:textId="4753CE86" w:rsidR="004A1C74" w:rsidRPr="004A1C74" w:rsidRDefault="004A1C74" w:rsidP="00FD78A7">
      <w:pPr>
        <w:pStyle w:val="Paragrafoelenco"/>
        <w:numPr>
          <w:ilvl w:val="0"/>
          <w:numId w:val="44"/>
        </w:numPr>
        <w:ind w:left="993"/>
        <w:rPr>
          <w:rFonts w:eastAsia="Tw Cen MT"/>
        </w:rPr>
      </w:pPr>
      <w:r w:rsidRPr="004A1C74">
        <w:rPr>
          <w:rFonts w:eastAsia="Tw Cen MT"/>
        </w:rPr>
        <w:t>Effettuazione, a carico dell</w:t>
      </w:r>
      <w:r>
        <w:rPr>
          <w:rFonts w:eastAsia="Tw Cen MT"/>
        </w:rPr>
        <w:t>’operatore economico</w:t>
      </w:r>
      <w:r w:rsidRPr="004A1C74">
        <w:rPr>
          <w:rFonts w:eastAsia="Tw Cen MT"/>
        </w:rPr>
        <w:t>, delle verifiche di sicurezza elettrica e particolari previste dalla normativa vigente in materia.</w:t>
      </w:r>
    </w:p>
    <w:p w14:paraId="36F2187A" w14:textId="36D22D86" w:rsidR="004A1C74" w:rsidRPr="004A1C74" w:rsidRDefault="004A1C74" w:rsidP="004A1C74">
      <w:pPr>
        <w:pStyle w:val="Paragrafoelenco"/>
        <w:numPr>
          <w:ilvl w:val="0"/>
          <w:numId w:val="41"/>
        </w:numPr>
        <w:rPr>
          <w:rFonts w:eastAsia="Tw Cen MT"/>
        </w:rPr>
      </w:pPr>
      <w:r>
        <w:rPr>
          <w:rFonts w:eastAsia="Tw Cen MT"/>
        </w:rPr>
        <w:t>L’operatore economico</w:t>
      </w:r>
      <w:r w:rsidRPr="004A1C74">
        <w:rPr>
          <w:rFonts w:eastAsia="Tw Cen MT"/>
        </w:rPr>
        <w:t xml:space="preserve"> dovrà fornire a titolo gratuito quelle parti che non fossero state ordinate in quanto non descritte e non conteggiate nella quotazione complessiva e che risultassero necessarie per garantire il corretto funzionamento di tutte le apparecchiature o loro parti.</w:t>
      </w:r>
    </w:p>
    <w:p w14:paraId="00A1C3AF" w14:textId="23F6FBFD" w:rsidR="004A1C74" w:rsidRPr="004A1C74" w:rsidRDefault="004A1C74" w:rsidP="004A1C74">
      <w:pPr>
        <w:pStyle w:val="Paragrafoelenco"/>
        <w:numPr>
          <w:ilvl w:val="0"/>
          <w:numId w:val="41"/>
        </w:numPr>
        <w:rPr>
          <w:rFonts w:eastAsia="Tw Cen MT"/>
        </w:rPr>
      </w:pPr>
      <w:r w:rsidRPr="004A1C74">
        <w:rPr>
          <w:rFonts w:eastAsia="Tw Cen MT"/>
        </w:rPr>
        <w:t>In generale, qualunque operazione consigliata nei manuali di installazione ed utilizzo si intende obbligatoria per l'installazione a cura dell</w:t>
      </w:r>
      <w:r>
        <w:rPr>
          <w:rFonts w:eastAsia="Tw Cen MT"/>
        </w:rPr>
        <w:t>’operatore economico</w:t>
      </w:r>
    </w:p>
    <w:p w14:paraId="1C772145" w14:textId="77777777" w:rsidR="00F45FB6" w:rsidRPr="00F45FB6" w:rsidRDefault="00F45FB6" w:rsidP="004A1C74">
      <w:pPr>
        <w:pStyle w:val="Paragrafoelenco"/>
        <w:numPr>
          <w:ilvl w:val="0"/>
          <w:numId w:val="0"/>
        </w:numPr>
        <w:ind w:left="715"/>
        <w:rPr>
          <w:rFonts w:eastAsia="Tw Cen MT"/>
        </w:rPr>
      </w:pPr>
    </w:p>
    <w:p w14:paraId="3116BB10" w14:textId="5FFDDEB3" w:rsidR="0006206F" w:rsidRPr="00CB593A" w:rsidRDefault="0006206F" w:rsidP="00535E0C">
      <w:pPr>
        <w:pStyle w:val="Titolo1"/>
        <w:numPr>
          <w:ilvl w:val="0"/>
          <w:numId w:val="40"/>
        </w:numPr>
        <w:ind w:right="11"/>
        <w:rPr>
          <w:rFonts w:asciiTheme="minorHAnsi" w:hAnsiTheme="minorHAnsi" w:cstheme="minorHAnsi"/>
        </w:rPr>
      </w:pPr>
      <w:r w:rsidRPr="00CB593A">
        <w:rPr>
          <w:rFonts w:asciiTheme="minorHAnsi" w:eastAsia="Tw Cen MT" w:hAnsiTheme="minorHAnsi" w:cstheme="minorHAnsi"/>
        </w:rPr>
        <w:t>IMPORTO DELL’APPALTO</w:t>
      </w:r>
    </w:p>
    <w:p w14:paraId="50132CDA" w14:textId="77777777" w:rsidR="0006206F" w:rsidRPr="00CB593A" w:rsidRDefault="0006206F" w:rsidP="0006206F">
      <w:pPr>
        <w:ind w:left="-5"/>
        <w:rPr>
          <w:rFonts w:asciiTheme="minorHAnsi" w:hAnsiTheme="minorHAnsi" w:cstheme="minorHAnsi"/>
        </w:rPr>
      </w:pPr>
      <w:r w:rsidRPr="00CB593A">
        <w:rPr>
          <w:rFonts w:asciiTheme="minorHAnsi" w:eastAsia="Tw Cen MT" w:hAnsiTheme="minorHAnsi" w:cstheme="minorHAnsi"/>
        </w:rPr>
        <w:t>Per l’appalto</w:t>
      </w:r>
      <w:r w:rsidRPr="00CB593A">
        <w:rPr>
          <w:rFonts w:asciiTheme="minorHAnsi" w:hAnsiTheme="minorHAnsi" w:cstheme="minorHAnsi"/>
        </w:rPr>
        <w:t xml:space="preserve"> di cui al precedente art. 2, </w:t>
      </w:r>
      <w:proofErr w:type="spellStart"/>
      <w:r w:rsidRPr="00CB593A">
        <w:rPr>
          <w:rFonts w:asciiTheme="minorHAnsi" w:hAnsiTheme="minorHAnsi" w:cstheme="minorHAnsi"/>
        </w:rPr>
        <w:t>ITS</w:t>
      </w:r>
      <w:proofErr w:type="spellEnd"/>
      <w:r w:rsidRPr="00CB593A">
        <w:rPr>
          <w:rFonts w:asciiTheme="minorHAnsi" w:hAnsiTheme="minorHAnsi" w:cstheme="minorHAnsi"/>
        </w:rPr>
        <w:t xml:space="preserve"> Manifattura Meccanica MA.ME. corrisponderà </w:t>
      </w:r>
      <w:r w:rsidRPr="00CB593A">
        <w:rPr>
          <w:rFonts w:asciiTheme="minorHAnsi" w:eastAsia="Tw Cen MT" w:hAnsiTheme="minorHAnsi" w:cstheme="minorHAnsi"/>
        </w:rPr>
        <w:t xml:space="preserve">l’importo complessivo di </w:t>
      </w:r>
      <w:r w:rsidRPr="00CB593A">
        <w:rPr>
          <w:rFonts w:asciiTheme="minorHAnsi" w:hAnsiTheme="minorHAnsi" w:cstheme="minorHAnsi"/>
        </w:rPr>
        <w:t xml:space="preserve">Euro </w:t>
      </w:r>
      <w:r w:rsidRPr="00FD78A7">
        <w:rPr>
          <w:rFonts w:asciiTheme="minorHAnsi" w:hAnsiTheme="minorHAnsi" w:cstheme="minorHAnsi"/>
          <w:highlight w:val="yellow"/>
        </w:rPr>
        <w:t>______________________________ (Euro _________/__),</w:t>
      </w:r>
      <w:r w:rsidRPr="00CB593A">
        <w:rPr>
          <w:rFonts w:asciiTheme="minorHAnsi" w:hAnsiTheme="minorHAnsi" w:cstheme="minorHAnsi"/>
        </w:rPr>
        <w:t xml:space="preserve"> determinato </w:t>
      </w:r>
      <w:r w:rsidRPr="00CB593A">
        <w:rPr>
          <w:rFonts w:asciiTheme="minorHAnsi" w:eastAsia="Tw Cen MT" w:hAnsiTheme="minorHAnsi" w:cstheme="minorHAnsi"/>
        </w:rPr>
        <w:t xml:space="preserve">dall’applicazione di un </w:t>
      </w:r>
      <w:r w:rsidRPr="00CB593A">
        <w:rPr>
          <w:rFonts w:asciiTheme="minorHAnsi" w:hAnsiTheme="minorHAnsi" w:cstheme="minorHAnsi"/>
        </w:rPr>
        <w:t xml:space="preserve">ribasso pari al </w:t>
      </w:r>
      <w:r w:rsidRPr="00FD78A7">
        <w:rPr>
          <w:rFonts w:asciiTheme="minorHAnsi" w:hAnsiTheme="minorHAnsi" w:cstheme="minorHAnsi"/>
          <w:highlight w:val="yellow"/>
        </w:rPr>
        <w:t>_____ % (___/__)</w:t>
      </w:r>
      <w:r w:rsidRPr="00CB593A">
        <w:rPr>
          <w:rFonts w:asciiTheme="minorHAnsi" w:hAnsiTheme="minorHAnsi" w:cstheme="minorHAnsi"/>
        </w:rPr>
        <w:t xml:space="preserve"> </w:t>
      </w:r>
      <w:r w:rsidRPr="00CB593A">
        <w:rPr>
          <w:rFonts w:asciiTheme="minorHAnsi" w:eastAsia="Tw Cen MT" w:hAnsiTheme="minorHAnsi" w:cstheme="minorHAnsi"/>
        </w:rPr>
        <w:t>sull’impor</w:t>
      </w:r>
      <w:r w:rsidRPr="00CB593A">
        <w:rPr>
          <w:rFonts w:asciiTheme="minorHAnsi" w:hAnsiTheme="minorHAnsi" w:cstheme="minorHAnsi"/>
        </w:rPr>
        <w:t xml:space="preserve">to posto a base di gara. </w:t>
      </w:r>
    </w:p>
    <w:p w14:paraId="0AAC9172" w14:textId="77777777" w:rsidR="0006206F" w:rsidRDefault="0006206F" w:rsidP="0006206F">
      <w:pPr>
        <w:ind w:left="-5"/>
        <w:rPr>
          <w:rFonts w:asciiTheme="minorHAnsi" w:hAnsiTheme="minorHAnsi" w:cstheme="minorHAnsi"/>
        </w:rPr>
      </w:pPr>
      <w:r w:rsidRPr="00CB593A">
        <w:rPr>
          <w:rFonts w:asciiTheme="minorHAnsi" w:hAnsiTheme="minorHAnsi" w:cstheme="minorHAnsi"/>
        </w:rPr>
        <w:t xml:space="preserve">Le prestazioni di cui al presente appalto vengono effettuate nell'esercizio d'impresa e pertanto sono soggette all'imposta sul valore aggiunto (D.P.R. 26 ottobre 1972, n. 633) da sommarsi agli importi di cui sopra, a carico di </w:t>
      </w:r>
      <w:proofErr w:type="spellStart"/>
      <w:r w:rsidRPr="00CB593A">
        <w:rPr>
          <w:rFonts w:asciiTheme="minorHAnsi" w:hAnsiTheme="minorHAnsi" w:cstheme="minorHAnsi"/>
        </w:rPr>
        <w:t>ITS</w:t>
      </w:r>
      <w:proofErr w:type="spellEnd"/>
      <w:r w:rsidRPr="00CB593A">
        <w:rPr>
          <w:rFonts w:asciiTheme="minorHAnsi" w:hAnsiTheme="minorHAnsi" w:cstheme="minorHAnsi"/>
        </w:rPr>
        <w:t xml:space="preserve"> Manifattura Meccanica MA.ME., nella misura vigente al momento del pagamento. </w:t>
      </w:r>
    </w:p>
    <w:p w14:paraId="30DF1D39" w14:textId="77777777" w:rsidR="00FD78A7" w:rsidRPr="00CB593A" w:rsidRDefault="00FD78A7" w:rsidP="0006206F">
      <w:pPr>
        <w:ind w:left="-5"/>
        <w:rPr>
          <w:rFonts w:asciiTheme="minorHAnsi" w:hAnsiTheme="minorHAnsi" w:cstheme="minorHAnsi"/>
        </w:rPr>
      </w:pPr>
    </w:p>
    <w:p w14:paraId="127B12C8" w14:textId="12F5E335" w:rsidR="003C7053" w:rsidRPr="00CB593A" w:rsidRDefault="003C7053" w:rsidP="003C7053">
      <w:pPr>
        <w:pStyle w:val="Titolo1"/>
        <w:numPr>
          <w:ilvl w:val="0"/>
          <w:numId w:val="40"/>
        </w:numPr>
        <w:ind w:right="11"/>
        <w:rPr>
          <w:rFonts w:asciiTheme="minorHAnsi" w:hAnsiTheme="minorHAnsi" w:cstheme="minorHAnsi"/>
        </w:rPr>
      </w:pPr>
      <w:r w:rsidRPr="00CB593A">
        <w:rPr>
          <w:rFonts w:asciiTheme="minorHAnsi" w:hAnsiTheme="minorHAnsi" w:cstheme="minorHAnsi"/>
        </w:rPr>
        <w:t xml:space="preserve">DURATA DEL CONTRATTO E </w:t>
      </w:r>
      <w:r w:rsidRPr="00CB593A">
        <w:rPr>
          <w:rFonts w:asciiTheme="minorHAnsi" w:eastAsia="Tw Cen MT" w:hAnsiTheme="minorHAnsi" w:cstheme="minorHAnsi"/>
        </w:rPr>
        <w:t>MODALITA’ DI ESECUZIONE</w:t>
      </w:r>
      <w:r w:rsidRPr="00CB593A">
        <w:rPr>
          <w:rFonts w:asciiTheme="minorHAnsi" w:hAnsiTheme="minorHAnsi" w:cstheme="minorHAnsi"/>
        </w:rPr>
        <w:t xml:space="preserve"> </w:t>
      </w:r>
    </w:p>
    <w:p w14:paraId="0A89CC81" w14:textId="77777777" w:rsidR="00652890" w:rsidRDefault="00652890" w:rsidP="00652890">
      <w:pPr>
        <w:spacing w:after="15"/>
        <w:ind w:left="0" w:right="176"/>
      </w:pPr>
      <w:r w:rsidRPr="0073002C">
        <w:t xml:space="preserve">La consegna della fornitura e l’installazione dovranno essere eseguite entro </w:t>
      </w:r>
      <w:r w:rsidRPr="00322763">
        <w:t>il termine massimo di</w:t>
      </w:r>
      <w:r>
        <w:t xml:space="preserve"> 180 giorni, salvo il termine migliorativo offerto in sede di gara; in tale caso il termine di consegna è quello stabilito nell’offerta tecnica dell’operatore economico.</w:t>
      </w:r>
      <w:r w:rsidRPr="0073002C">
        <w:t xml:space="preserve"> </w:t>
      </w:r>
    </w:p>
    <w:p w14:paraId="266D195B" w14:textId="42727E0B" w:rsidR="00652890" w:rsidRDefault="00652890" w:rsidP="00652890">
      <w:pPr>
        <w:spacing w:after="15"/>
        <w:ind w:left="0" w:right="176"/>
      </w:pPr>
      <w:r>
        <w:t xml:space="preserve">Il termine </w:t>
      </w:r>
      <w:r w:rsidRPr="0073002C">
        <w:t>decorre dalla data di stipula del contratto o dal verbale di esecuzione anticipata della fornitura, salvo un più vantaggioso termine di consegna offerto dal produttore in sede di offerta temporale.</w:t>
      </w:r>
    </w:p>
    <w:p w14:paraId="1A0EC40E" w14:textId="0A051591" w:rsidR="001B2825" w:rsidRPr="001B2825" w:rsidRDefault="001B2825" w:rsidP="00652890">
      <w:pPr>
        <w:spacing w:after="15"/>
        <w:ind w:left="0" w:right="176"/>
        <w:rPr>
          <w:b/>
          <w:bCs/>
        </w:rPr>
      </w:pPr>
      <w:r w:rsidRPr="001B2825">
        <w:rPr>
          <w:b/>
          <w:bCs/>
        </w:rPr>
        <w:t xml:space="preserve">Affinché venga assicurata l’effettiva realizzabilità di Milestone &amp; Target corrispondenti al progetto </w:t>
      </w:r>
      <w:proofErr w:type="spellStart"/>
      <w:r w:rsidRPr="001B2825">
        <w:rPr>
          <w:b/>
          <w:bCs/>
        </w:rPr>
        <w:t>FUTURELAB</w:t>
      </w:r>
      <w:proofErr w:type="spellEnd"/>
      <w:r w:rsidRPr="001B2825">
        <w:rPr>
          <w:b/>
          <w:bCs/>
        </w:rPr>
        <w:t xml:space="preserve"> 4.0 il termine di esecuzione del contratto è ritenuto essenziale.</w:t>
      </w:r>
    </w:p>
    <w:p w14:paraId="1B89ED96" w14:textId="61C360FC" w:rsidR="003C7053" w:rsidRPr="00CB593A" w:rsidRDefault="00844308" w:rsidP="003C7053">
      <w:pPr>
        <w:spacing w:after="168"/>
        <w:ind w:left="-5" w:right="0"/>
        <w:rPr>
          <w:rFonts w:asciiTheme="minorHAnsi" w:hAnsiTheme="minorHAnsi" w:cstheme="minorHAnsi"/>
        </w:rPr>
      </w:pPr>
      <w:r>
        <w:rPr>
          <w:rFonts w:asciiTheme="minorHAnsi" w:hAnsiTheme="minorHAnsi" w:cstheme="minorHAnsi"/>
        </w:rPr>
        <w:t>Al direttore dell’esecuzione del contratto</w:t>
      </w:r>
      <w:r w:rsidR="003C7053" w:rsidRPr="00CB593A">
        <w:rPr>
          <w:rFonts w:asciiTheme="minorHAnsi" w:hAnsiTheme="minorHAnsi" w:cstheme="minorHAnsi"/>
        </w:rPr>
        <w:t xml:space="preserve"> è affidata l’attività di coordinamento, direzione e controllo tecnico-contabile dell’esecuzione del contratto. Ai sensi del D.M. 49 del 7 marzo 2018, tutte le prestazioni previste in appalto sono soggette al potere di ingerenza, vigilanza e controllo a quest’ultimo conferito. </w:t>
      </w:r>
    </w:p>
    <w:p w14:paraId="156C5E46" w14:textId="25776347" w:rsidR="003C7053" w:rsidRPr="00CB593A" w:rsidRDefault="003C7053" w:rsidP="003C7053">
      <w:pPr>
        <w:ind w:left="-5"/>
        <w:rPr>
          <w:rFonts w:asciiTheme="minorHAnsi" w:hAnsiTheme="minorHAnsi" w:cstheme="minorHAnsi"/>
        </w:rPr>
      </w:pPr>
      <w:r w:rsidRPr="00CB593A">
        <w:rPr>
          <w:rFonts w:asciiTheme="minorHAnsi" w:hAnsiTheme="minorHAnsi" w:cstheme="minorHAnsi"/>
        </w:rPr>
        <w:t>Per le modalità di esecuzione della fornitura, si rinvia al Capitolato Speciale</w:t>
      </w:r>
      <w:r w:rsidR="00B377C4">
        <w:rPr>
          <w:rFonts w:asciiTheme="minorHAnsi" w:hAnsiTheme="minorHAnsi" w:cstheme="minorHAnsi"/>
        </w:rPr>
        <w:t xml:space="preserve"> </w:t>
      </w:r>
      <w:r w:rsidRPr="00CB593A">
        <w:rPr>
          <w:rFonts w:asciiTheme="minorHAnsi" w:hAnsiTheme="minorHAnsi" w:cstheme="minorHAnsi"/>
        </w:rPr>
        <w:t xml:space="preserve">Tecnico del bando. </w:t>
      </w:r>
    </w:p>
    <w:p w14:paraId="19548B9F" w14:textId="7969618B" w:rsidR="0006206F" w:rsidRPr="00CB593A" w:rsidRDefault="0006206F" w:rsidP="0006206F">
      <w:pPr>
        <w:spacing w:after="14" w:line="259" w:lineRule="auto"/>
        <w:ind w:left="0"/>
        <w:jc w:val="left"/>
        <w:rPr>
          <w:rFonts w:asciiTheme="minorHAnsi" w:hAnsiTheme="minorHAnsi" w:cstheme="minorHAnsi"/>
        </w:rPr>
      </w:pPr>
    </w:p>
    <w:p w14:paraId="5B7D17FE" w14:textId="773823FD" w:rsidR="0006206F" w:rsidRPr="00CB593A" w:rsidRDefault="0006206F" w:rsidP="002C0C55">
      <w:pPr>
        <w:pStyle w:val="Titolo1"/>
        <w:numPr>
          <w:ilvl w:val="0"/>
          <w:numId w:val="40"/>
        </w:numPr>
        <w:ind w:right="11"/>
        <w:rPr>
          <w:rFonts w:asciiTheme="minorHAnsi" w:hAnsiTheme="minorHAnsi" w:cstheme="minorHAnsi"/>
        </w:rPr>
      </w:pPr>
      <w:r w:rsidRPr="00CB593A">
        <w:rPr>
          <w:rFonts w:asciiTheme="minorHAnsi" w:eastAsia="Tw Cen MT" w:hAnsiTheme="minorHAnsi" w:cstheme="minorHAnsi"/>
        </w:rPr>
        <w:t>MODALITA’ DI PAGAMENTO</w:t>
      </w:r>
    </w:p>
    <w:p w14:paraId="383CE8D0" w14:textId="77777777" w:rsidR="00B23558" w:rsidRPr="00B377C4" w:rsidRDefault="0006206F" w:rsidP="0006206F">
      <w:pPr>
        <w:ind w:left="-5"/>
        <w:rPr>
          <w:rFonts w:asciiTheme="minorHAnsi" w:hAnsiTheme="minorHAnsi" w:cstheme="minorHAnsi"/>
          <w:b/>
          <w:bCs/>
        </w:rPr>
      </w:pPr>
      <w:r w:rsidRPr="00B377C4">
        <w:rPr>
          <w:rFonts w:asciiTheme="minorHAnsi" w:eastAsia="Tw Cen MT" w:hAnsiTheme="minorHAnsi" w:cstheme="minorHAnsi"/>
        </w:rPr>
        <w:t>La fattura dovrà essere emessa, secondo quanto previsto dall’art. 2, comma 1 del</w:t>
      </w:r>
      <w:r w:rsidRPr="00B377C4">
        <w:rPr>
          <w:rFonts w:asciiTheme="minorHAnsi" w:hAnsiTheme="minorHAnsi" w:cstheme="minorHAnsi"/>
        </w:rPr>
        <w:t xml:space="preserve"> D.M. 23 gennaio </w:t>
      </w:r>
      <w:r w:rsidRPr="00B377C4">
        <w:rPr>
          <w:rFonts w:asciiTheme="minorHAnsi" w:eastAsia="Tw Cen MT" w:hAnsiTheme="minorHAnsi" w:cstheme="minorHAnsi"/>
        </w:rPr>
        <w:t xml:space="preserve">2015, con l’annotazione “scissione dei pagamenti”, nonché relativi </w:t>
      </w:r>
      <w:r w:rsidRPr="00B377C4">
        <w:rPr>
          <w:rFonts w:asciiTheme="minorHAnsi" w:eastAsia="Tw Cen MT" w:hAnsiTheme="minorHAnsi" w:cstheme="minorHAnsi"/>
          <w:b/>
          <w:bCs/>
        </w:rPr>
        <w:t xml:space="preserve">CIG e CUP. </w:t>
      </w:r>
      <w:r w:rsidRPr="00B377C4">
        <w:rPr>
          <w:rFonts w:asciiTheme="minorHAnsi" w:hAnsiTheme="minorHAnsi" w:cstheme="minorHAnsi"/>
          <w:b/>
          <w:bCs/>
        </w:rPr>
        <w:t xml:space="preserve"> </w:t>
      </w:r>
    </w:p>
    <w:p w14:paraId="5FF053F3" w14:textId="2B6E0EDC" w:rsidR="0006206F" w:rsidRPr="00B377C4" w:rsidRDefault="00D8373F" w:rsidP="0006206F">
      <w:pPr>
        <w:ind w:left="-5"/>
        <w:rPr>
          <w:rFonts w:asciiTheme="minorHAnsi" w:hAnsiTheme="minorHAnsi" w:cstheme="minorHAnsi"/>
        </w:rPr>
      </w:pPr>
      <w:r w:rsidRPr="00B377C4">
        <w:rPr>
          <w:rFonts w:asciiTheme="minorHAnsi" w:hAnsiTheme="minorHAnsi" w:cstheme="minorHAnsi"/>
          <w:b/>
          <w:bCs/>
        </w:rPr>
        <w:t>In caso di mancata indicazione di CIG E CUP la fattura non sarà pagata.</w:t>
      </w:r>
    </w:p>
    <w:p w14:paraId="16358332" w14:textId="77777777" w:rsidR="006A1539" w:rsidRPr="00B377C4" w:rsidRDefault="0006206F" w:rsidP="0006206F">
      <w:pPr>
        <w:ind w:left="-5"/>
        <w:rPr>
          <w:rFonts w:asciiTheme="minorHAnsi" w:eastAsia="Tw Cen MT" w:hAnsiTheme="minorHAnsi" w:cstheme="minorHAnsi"/>
        </w:rPr>
      </w:pPr>
      <w:r w:rsidRPr="00B377C4">
        <w:rPr>
          <w:rFonts w:asciiTheme="minorHAnsi" w:hAnsiTheme="minorHAnsi" w:cstheme="minorHAnsi"/>
        </w:rPr>
        <w:t>Il certificato di pagamento sarà emesso dal responsabile del procedimento non oltre 7 giorni dalla data d</w:t>
      </w:r>
      <w:r w:rsidRPr="00B377C4">
        <w:rPr>
          <w:rFonts w:asciiTheme="minorHAnsi" w:eastAsia="Tw Cen MT" w:hAnsiTheme="minorHAnsi" w:cstheme="minorHAnsi"/>
        </w:rPr>
        <w:t xml:space="preserve">ello stato di avanzamento emesso dal </w:t>
      </w:r>
      <w:proofErr w:type="spellStart"/>
      <w:r w:rsidR="00D8373F" w:rsidRPr="00B377C4">
        <w:rPr>
          <w:rFonts w:asciiTheme="minorHAnsi" w:eastAsia="Tw Cen MT" w:hAnsiTheme="minorHAnsi" w:cstheme="minorHAnsi"/>
        </w:rPr>
        <w:t>DEC</w:t>
      </w:r>
      <w:proofErr w:type="spellEnd"/>
      <w:r w:rsidR="006A1539" w:rsidRPr="00B377C4">
        <w:rPr>
          <w:rFonts w:asciiTheme="minorHAnsi" w:eastAsia="Tw Cen MT" w:hAnsiTheme="minorHAnsi" w:cstheme="minorHAnsi"/>
        </w:rPr>
        <w:t>.</w:t>
      </w:r>
    </w:p>
    <w:p w14:paraId="22E5E5F0" w14:textId="5A72A6CC" w:rsidR="006A1539" w:rsidRPr="00B377C4" w:rsidRDefault="006A1539" w:rsidP="0006206F">
      <w:pPr>
        <w:ind w:left="-5"/>
        <w:rPr>
          <w:rFonts w:asciiTheme="minorHAnsi" w:eastAsia="Tw Cen MT" w:hAnsiTheme="minorHAnsi" w:cstheme="minorHAnsi"/>
        </w:rPr>
      </w:pPr>
      <w:r w:rsidRPr="00B377C4">
        <w:rPr>
          <w:rFonts w:asciiTheme="minorHAnsi" w:eastAsia="Tw Cen MT" w:hAnsiTheme="minorHAnsi" w:cstheme="minorHAnsi"/>
        </w:rPr>
        <w:t>In ogni caso, il pagamento delle fatture è subordinato all’acquisizione del Documento Unico di Regolarità Contributiva da cui risulti la regolarità dell’aggiudicataria.</w:t>
      </w:r>
    </w:p>
    <w:p w14:paraId="21D1784E" w14:textId="1DF6DF6C" w:rsidR="0006206F" w:rsidRPr="00B377C4" w:rsidRDefault="0006206F" w:rsidP="0006206F">
      <w:pPr>
        <w:ind w:left="-5"/>
        <w:rPr>
          <w:rFonts w:asciiTheme="minorHAnsi" w:hAnsiTheme="minorHAnsi" w:cstheme="minorHAnsi"/>
        </w:rPr>
      </w:pPr>
      <w:r w:rsidRPr="00B377C4">
        <w:rPr>
          <w:rFonts w:asciiTheme="minorHAnsi" w:eastAsia="Tw Cen MT" w:hAnsiTheme="minorHAnsi" w:cstheme="minorHAnsi"/>
        </w:rPr>
        <w:lastRenderedPageBreak/>
        <w:t xml:space="preserve">Dopo l’emissione del certificato di pagamento l’appaltatore potrà emettere la relativa fattura. Il pagamento avverrà, con l’emissione del mandato, entro 30 dall’adozione del </w:t>
      </w:r>
      <w:proofErr w:type="spellStart"/>
      <w:r w:rsidRPr="00B377C4">
        <w:rPr>
          <w:rFonts w:asciiTheme="minorHAnsi" w:eastAsia="Tw Cen MT" w:hAnsiTheme="minorHAnsi" w:cstheme="minorHAnsi"/>
        </w:rPr>
        <w:t>SAL</w:t>
      </w:r>
      <w:proofErr w:type="spellEnd"/>
      <w:r w:rsidRPr="00B377C4">
        <w:rPr>
          <w:rFonts w:asciiTheme="minorHAnsi" w:eastAsia="Tw Cen MT" w:hAnsiTheme="minorHAnsi" w:cstheme="minorHAnsi"/>
        </w:rPr>
        <w:t>.</w:t>
      </w:r>
      <w:r w:rsidRPr="00B377C4">
        <w:rPr>
          <w:rFonts w:asciiTheme="minorHAnsi" w:hAnsiTheme="minorHAnsi" w:cstheme="minorHAnsi"/>
        </w:rPr>
        <w:t xml:space="preserve"> </w:t>
      </w:r>
    </w:p>
    <w:p w14:paraId="51538BBC" w14:textId="77777777" w:rsidR="00163036" w:rsidRPr="00B377C4" w:rsidRDefault="00121145" w:rsidP="00B377C4">
      <w:pPr>
        <w:ind w:left="-5"/>
        <w:jc w:val="left"/>
        <w:rPr>
          <w:rFonts w:asciiTheme="minorHAnsi" w:hAnsiTheme="minorHAnsi" w:cstheme="minorHAnsi"/>
        </w:rPr>
      </w:pPr>
      <w:r w:rsidRPr="00B377C4">
        <w:rPr>
          <w:rFonts w:asciiTheme="minorHAnsi" w:hAnsiTheme="minorHAnsi" w:cstheme="minorHAnsi"/>
        </w:rPr>
        <w:t xml:space="preserve">I pagamenti saranno effettuati mediante l’emissione di bonifico bancario presso la Banca ………………………………………………………... dedicato anche non in via esclusiva alle commesse pubbliche.   </w:t>
      </w:r>
    </w:p>
    <w:p w14:paraId="7DA42709" w14:textId="037D11E6" w:rsidR="00121145" w:rsidRPr="00B377C4" w:rsidRDefault="00163036" w:rsidP="00D8373F">
      <w:pPr>
        <w:ind w:left="-5"/>
        <w:rPr>
          <w:rFonts w:asciiTheme="minorHAnsi" w:hAnsiTheme="minorHAnsi" w:cstheme="minorHAnsi"/>
        </w:rPr>
      </w:pPr>
      <w:r w:rsidRPr="00B377C4">
        <w:rPr>
          <w:rFonts w:asciiTheme="minorHAnsi" w:hAnsiTheme="minorHAnsi" w:cstheme="minorHAnsi"/>
          <w:spacing w:val="6"/>
        </w:rPr>
        <w:t xml:space="preserve">Nel caso di pagamenti di importo superiore a Euro 5.000,00 (cinquemila/00), </w:t>
      </w:r>
      <w:proofErr w:type="spellStart"/>
      <w:r w:rsidRPr="00B377C4">
        <w:rPr>
          <w:rFonts w:asciiTheme="minorHAnsi" w:eastAsia="Times New Roman" w:hAnsiTheme="minorHAnsi" w:cstheme="minorHAnsi"/>
        </w:rPr>
        <w:t>ITS</w:t>
      </w:r>
      <w:proofErr w:type="spellEnd"/>
      <w:r w:rsidRPr="00B377C4">
        <w:rPr>
          <w:rFonts w:asciiTheme="minorHAnsi" w:eastAsia="Times New Roman" w:hAnsiTheme="minorHAnsi" w:cstheme="minorHAnsi"/>
        </w:rPr>
        <w:t xml:space="preserve"> MANIFATTURA MECCANICA MA.ME </w:t>
      </w:r>
      <w:r w:rsidRPr="00B377C4">
        <w:rPr>
          <w:rFonts w:asciiTheme="minorHAnsi" w:hAnsiTheme="minorHAnsi" w:cstheme="minorHAnsi"/>
          <w:spacing w:val="6"/>
        </w:rPr>
        <w:t xml:space="preserve">prima di effettuare il pagamento a favore del beneficiario, provvede a verificare ai sensi dell’art. 48 bis del </w:t>
      </w:r>
      <w:proofErr w:type="spellStart"/>
      <w:r w:rsidRPr="00B377C4">
        <w:rPr>
          <w:rFonts w:asciiTheme="minorHAnsi" w:hAnsiTheme="minorHAnsi" w:cstheme="minorHAnsi"/>
          <w:spacing w:val="6"/>
        </w:rPr>
        <w:t>DPR</w:t>
      </w:r>
      <w:proofErr w:type="spellEnd"/>
      <w:r w:rsidRPr="00B377C4">
        <w:rPr>
          <w:rFonts w:asciiTheme="minorHAnsi" w:hAnsiTheme="minorHAnsi" w:cstheme="minorHAnsi"/>
          <w:spacing w:val="6"/>
        </w:rPr>
        <w:t xml:space="preserve"> 602/1973 presso l’Agenzia delle Entrate Riscossioni,  ai sensi di quanto disposto dall’art. 4 del </w:t>
      </w:r>
      <w:proofErr w:type="spellStart"/>
      <w:r w:rsidRPr="00B377C4">
        <w:rPr>
          <w:rFonts w:asciiTheme="minorHAnsi" w:hAnsiTheme="minorHAnsi" w:cstheme="minorHAnsi"/>
          <w:spacing w:val="6"/>
        </w:rPr>
        <w:t>D.M.E</w:t>
      </w:r>
      <w:proofErr w:type="spellEnd"/>
      <w:r w:rsidRPr="00B377C4">
        <w:rPr>
          <w:rFonts w:asciiTheme="minorHAnsi" w:hAnsiTheme="minorHAnsi" w:cstheme="minorHAnsi"/>
          <w:spacing w:val="6"/>
        </w:rPr>
        <w:t xml:space="preserve">. e F. n. 40 del 18 gennaio 2008, l’assenza di qualsiasi adempimento derivante dalla notifica di una o più cartelle di pagamenti per imposte e tasse, ovvero lo stato e la misura delle somme eventualmente dovute. L'eventuale presenza di debiti in  misura pari almeno all'importo  di  Euro 5.000,00 (cinquemila/00) produrrà la sospensione del pagamento delle  somme dovute al beneficiario fino alla concorrenza dell'ammontare del debito rilevato nonché la segnalazione della circostanza all'agente della riscossione competente per territorio, ai fini dell'esercizio dell'attività di riscossione delle somme iscritte a ruolo ai sensi ed agli effetti dell'art. 3 del </w:t>
      </w:r>
      <w:proofErr w:type="spellStart"/>
      <w:r w:rsidRPr="00B377C4">
        <w:rPr>
          <w:rFonts w:asciiTheme="minorHAnsi" w:hAnsiTheme="minorHAnsi" w:cstheme="minorHAnsi"/>
          <w:spacing w:val="6"/>
        </w:rPr>
        <w:t>D.M.E</w:t>
      </w:r>
      <w:proofErr w:type="spellEnd"/>
      <w:r w:rsidRPr="00B377C4">
        <w:rPr>
          <w:rFonts w:asciiTheme="minorHAnsi" w:hAnsiTheme="minorHAnsi" w:cstheme="minorHAnsi"/>
          <w:spacing w:val="6"/>
        </w:rPr>
        <w:t>.  e F.  n. 40 del 18 gennaio 2008.</w:t>
      </w:r>
      <w:r w:rsidR="0006206F" w:rsidRPr="00B377C4">
        <w:rPr>
          <w:rFonts w:asciiTheme="minorHAnsi" w:hAnsiTheme="minorHAnsi" w:cstheme="minorHAnsi"/>
        </w:rPr>
        <w:t xml:space="preserve"> </w:t>
      </w:r>
    </w:p>
    <w:p w14:paraId="7C0118CE" w14:textId="27136139" w:rsidR="0006206F" w:rsidRPr="00CB593A" w:rsidRDefault="00D8373F" w:rsidP="00D8373F">
      <w:pPr>
        <w:ind w:left="-5"/>
        <w:rPr>
          <w:rFonts w:asciiTheme="minorHAnsi" w:hAnsiTheme="minorHAnsi" w:cstheme="minorHAnsi"/>
        </w:rPr>
      </w:pPr>
      <w:r w:rsidRPr="00B377C4">
        <w:rPr>
          <w:rFonts w:asciiTheme="minorHAnsi" w:hAnsiTheme="minorHAnsi" w:cstheme="minorHAnsi"/>
        </w:rPr>
        <w:t xml:space="preserve">Resta espressamente inteso che in nessun caso, ivi compreso il caso di ritardi nei pagamenti dei corrispettivi dovuti, il Fornitore </w:t>
      </w:r>
      <w:r w:rsidR="00B23558" w:rsidRPr="00B377C4">
        <w:rPr>
          <w:rFonts w:asciiTheme="minorHAnsi" w:hAnsiTheme="minorHAnsi" w:cstheme="minorHAnsi"/>
        </w:rPr>
        <w:t xml:space="preserve">non </w:t>
      </w:r>
      <w:r w:rsidRPr="00B377C4">
        <w:rPr>
          <w:rFonts w:asciiTheme="minorHAnsi" w:hAnsiTheme="minorHAnsi" w:cstheme="minorHAnsi"/>
        </w:rPr>
        <w:t>può sospendere la fornitura e, comunque, lo svolgimento delle attività previste.</w:t>
      </w:r>
    </w:p>
    <w:p w14:paraId="5336F894" w14:textId="77777777" w:rsidR="00D8373F" w:rsidRPr="00CB593A" w:rsidRDefault="00D8373F" w:rsidP="00D8373F">
      <w:pPr>
        <w:ind w:left="-5"/>
        <w:rPr>
          <w:rFonts w:asciiTheme="minorHAnsi" w:hAnsiTheme="minorHAnsi" w:cstheme="minorHAnsi"/>
        </w:rPr>
      </w:pPr>
    </w:p>
    <w:p w14:paraId="51219A2F" w14:textId="61B1FABD" w:rsidR="0006206F" w:rsidRPr="00CB593A" w:rsidRDefault="0006206F" w:rsidP="002C0C55">
      <w:pPr>
        <w:pStyle w:val="Titolo1"/>
        <w:numPr>
          <w:ilvl w:val="0"/>
          <w:numId w:val="40"/>
        </w:numPr>
        <w:ind w:right="11"/>
        <w:rPr>
          <w:rFonts w:asciiTheme="minorHAnsi" w:hAnsiTheme="minorHAnsi" w:cstheme="minorHAnsi"/>
        </w:rPr>
      </w:pPr>
      <w:r w:rsidRPr="00CB593A">
        <w:rPr>
          <w:rFonts w:asciiTheme="minorHAnsi" w:eastAsia="Tw Cen MT" w:hAnsiTheme="minorHAnsi" w:cstheme="minorHAnsi"/>
        </w:rPr>
        <w:t>TRACCIABILITA’ DEI FLUSSI FINANZIARI</w:t>
      </w:r>
    </w:p>
    <w:p w14:paraId="1124E6F3" w14:textId="77777777" w:rsidR="0006206F" w:rsidRPr="00CB593A" w:rsidRDefault="0006206F" w:rsidP="0006206F">
      <w:pPr>
        <w:ind w:left="-5"/>
        <w:rPr>
          <w:rFonts w:asciiTheme="minorHAnsi" w:hAnsiTheme="minorHAnsi" w:cstheme="minorHAnsi"/>
        </w:rPr>
      </w:pPr>
      <w:r w:rsidRPr="00CB593A">
        <w:rPr>
          <w:rFonts w:asciiTheme="minorHAnsi" w:eastAsia="Tw Cen MT" w:hAnsiTheme="minorHAnsi" w:cstheme="minorHAnsi"/>
        </w:rPr>
        <w:t>L’appaltatore, ai sensi dell’art. 3 della Legge 13.08.2010 n. 136</w:t>
      </w:r>
      <w:r w:rsidRPr="00CB593A">
        <w:rPr>
          <w:rFonts w:asciiTheme="minorHAnsi" w:hAnsiTheme="minorHAnsi" w:cstheme="minorHAnsi"/>
        </w:rPr>
        <w:t xml:space="preserve"> e s.m.i., si obbliga a garantire la tracciabilità dei flussi finanziari derivanti </w:t>
      </w:r>
      <w:r w:rsidRPr="00CB593A">
        <w:rPr>
          <w:rFonts w:asciiTheme="minorHAnsi" w:eastAsia="Tw Cen MT" w:hAnsiTheme="minorHAnsi" w:cstheme="minorHAnsi"/>
        </w:rPr>
        <w:t>dall’esecuzione del presente contratto, anche nei</w:t>
      </w:r>
      <w:r w:rsidRPr="00CB593A">
        <w:rPr>
          <w:rFonts w:asciiTheme="minorHAnsi" w:hAnsiTheme="minorHAnsi" w:cstheme="minorHAnsi"/>
        </w:rPr>
        <w:t xml:space="preserve"> confronti degli eventuali subappaltatori o subcontraenti. </w:t>
      </w:r>
      <w:r w:rsidRPr="00CB593A">
        <w:rPr>
          <w:rFonts w:asciiTheme="minorHAnsi" w:eastAsia="Tw Cen MT" w:hAnsiTheme="minorHAnsi" w:cstheme="minorHAnsi"/>
        </w:rPr>
        <w:t xml:space="preserve">Il mancato rispetto dell’art. 3 della Legge 13.08.2010 n. 136 </w:t>
      </w:r>
      <w:r w:rsidRPr="00CB593A">
        <w:rPr>
          <w:rFonts w:asciiTheme="minorHAnsi" w:hAnsiTheme="minorHAnsi" w:cstheme="minorHAnsi"/>
        </w:rPr>
        <w:t xml:space="preserve">e s.m.i. comporta la nullità assoluta del contratto. </w:t>
      </w:r>
    </w:p>
    <w:p w14:paraId="4FBCC501" w14:textId="77777777" w:rsidR="0006206F" w:rsidRPr="00CB593A" w:rsidRDefault="0006206F" w:rsidP="0006206F">
      <w:pPr>
        <w:spacing w:line="259" w:lineRule="auto"/>
        <w:ind w:left="0"/>
        <w:jc w:val="left"/>
        <w:rPr>
          <w:rFonts w:asciiTheme="minorHAnsi" w:hAnsiTheme="minorHAnsi" w:cstheme="minorHAnsi"/>
          <w:b/>
          <w:bCs/>
        </w:rPr>
      </w:pPr>
      <w:r w:rsidRPr="00CB593A">
        <w:rPr>
          <w:rFonts w:asciiTheme="minorHAnsi" w:hAnsiTheme="minorHAnsi" w:cstheme="minorHAnsi"/>
          <w:b/>
          <w:bCs/>
          <w:u w:val="single" w:color="000000"/>
        </w:rPr>
        <w:t>Tutti i documenti di spesa dovran</w:t>
      </w:r>
      <w:r w:rsidRPr="00CB593A">
        <w:rPr>
          <w:rFonts w:asciiTheme="minorHAnsi" w:eastAsia="Tw Cen MT" w:hAnsiTheme="minorHAnsi" w:cstheme="minorHAnsi"/>
          <w:b/>
          <w:bCs/>
          <w:u w:val="single" w:color="000000"/>
        </w:rPr>
        <w:t>no contenere l’indicazione del CIG e del CUP</w:t>
      </w:r>
      <w:r w:rsidRPr="00CB593A">
        <w:rPr>
          <w:rFonts w:asciiTheme="minorHAnsi" w:hAnsiTheme="minorHAnsi" w:cstheme="minorHAnsi"/>
          <w:b/>
          <w:bCs/>
        </w:rPr>
        <w:t xml:space="preserve">.  </w:t>
      </w:r>
    </w:p>
    <w:p w14:paraId="17DE9135" w14:textId="77777777" w:rsidR="0006206F" w:rsidRPr="00CB593A" w:rsidRDefault="0006206F" w:rsidP="0006206F">
      <w:pPr>
        <w:ind w:left="-5"/>
        <w:rPr>
          <w:rFonts w:asciiTheme="minorHAnsi" w:hAnsiTheme="minorHAnsi" w:cstheme="minorHAnsi"/>
        </w:rPr>
      </w:pPr>
      <w:r w:rsidRPr="00CB593A">
        <w:rPr>
          <w:rFonts w:asciiTheme="minorHAnsi" w:eastAsia="Tw Cen MT" w:hAnsiTheme="minorHAnsi" w:cstheme="minorHAnsi"/>
        </w:rPr>
        <w:t>L’Aggiudicatario deve comunicare alla Stazione Appaltante</w:t>
      </w:r>
      <w:r w:rsidRPr="00CB593A">
        <w:rPr>
          <w:rFonts w:asciiTheme="minorHAnsi" w:hAnsiTheme="minorHAnsi" w:cstheme="minorHAnsi"/>
        </w:rPr>
        <w:t xml:space="preserve">, prima della stipulazione del contratto, gli estremi (IBAN) </w:t>
      </w:r>
      <w:r w:rsidRPr="00CB593A">
        <w:rPr>
          <w:rFonts w:asciiTheme="minorHAnsi" w:eastAsia="Tw Cen MT" w:hAnsiTheme="minorHAnsi" w:cstheme="minorHAnsi"/>
        </w:rPr>
        <w:t xml:space="preserve">del conto corrente dedicato ai sensi dell’art. 3 Legge 136/2010, su cui accreditare il corrispettivo </w:t>
      </w:r>
      <w:r w:rsidRPr="00CB593A">
        <w:rPr>
          <w:rFonts w:asciiTheme="minorHAnsi" w:hAnsiTheme="minorHAnsi" w:cstheme="minorHAnsi"/>
        </w:rPr>
        <w:t xml:space="preserve">contrattuale nonché le persone autorizzate ad operarvi. </w:t>
      </w:r>
    </w:p>
    <w:p w14:paraId="50754990" w14:textId="77777777" w:rsidR="0006206F" w:rsidRPr="00CB593A" w:rsidRDefault="0006206F" w:rsidP="0006206F">
      <w:pPr>
        <w:spacing w:after="32"/>
        <w:ind w:left="-5"/>
        <w:rPr>
          <w:rFonts w:asciiTheme="minorHAnsi" w:hAnsiTheme="minorHAnsi" w:cstheme="minorHAnsi"/>
        </w:rPr>
      </w:pPr>
      <w:r w:rsidRPr="00CB593A">
        <w:rPr>
          <w:rFonts w:asciiTheme="minorHAnsi" w:hAnsiTheme="minorHAnsi" w:cstheme="minorHAnsi"/>
        </w:rPr>
        <w:t xml:space="preserve">I dati relativi agli estremi bancari identificativi dei conti correnti </w:t>
      </w:r>
      <w:r w:rsidRPr="00CB593A">
        <w:rPr>
          <w:rFonts w:asciiTheme="minorHAnsi" w:eastAsia="Tw Cen MT" w:hAnsiTheme="minorHAnsi" w:cstheme="minorHAnsi"/>
        </w:rPr>
        <w:t xml:space="preserve">dedicati dall’Appaltatore nonché le </w:t>
      </w:r>
      <w:r w:rsidRPr="00CB593A">
        <w:rPr>
          <w:rFonts w:asciiTheme="minorHAnsi" w:hAnsiTheme="minorHAnsi" w:cstheme="minorHAnsi"/>
        </w:rPr>
        <w:t xml:space="preserve">generalità delle persone delegate ad operare su detti conti sono di seguito riportati: </w:t>
      </w:r>
    </w:p>
    <w:p w14:paraId="3E93F2B4" w14:textId="77777777" w:rsidR="0006206F" w:rsidRPr="00CB593A" w:rsidRDefault="0006206F" w:rsidP="0006206F">
      <w:pPr>
        <w:ind w:left="-5"/>
        <w:rPr>
          <w:rFonts w:asciiTheme="minorHAnsi" w:hAnsiTheme="minorHAnsi" w:cstheme="minorHAnsi"/>
        </w:rPr>
      </w:pPr>
      <w:r w:rsidRPr="00CB593A">
        <w:rPr>
          <w:rFonts w:asciiTheme="minorHAnsi" w:hAnsiTheme="minorHAnsi" w:cstheme="minorHAnsi"/>
        </w:rPr>
        <w:t>ISTITU</w:t>
      </w:r>
      <w:r w:rsidRPr="00CB593A">
        <w:rPr>
          <w:rFonts w:asciiTheme="minorHAnsi" w:eastAsia="Tw Cen MT" w:hAnsiTheme="minorHAnsi" w:cstheme="minorHAnsi"/>
        </w:rPr>
        <w:t>TO BANCARIO: ______________________________________________</w:t>
      </w:r>
    </w:p>
    <w:p w14:paraId="4CD2B19E" w14:textId="77777777" w:rsidR="0006206F" w:rsidRPr="00CB593A" w:rsidRDefault="0006206F" w:rsidP="0006206F">
      <w:pPr>
        <w:ind w:left="-5"/>
        <w:rPr>
          <w:rFonts w:asciiTheme="minorHAnsi" w:hAnsiTheme="minorHAnsi" w:cstheme="minorHAnsi"/>
        </w:rPr>
      </w:pPr>
      <w:r w:rsidRPr="00CB593A">
        <w:rPr>
          <w:rFonts w:asciiTheme="minorHAnsi" w:eastAsia="Tw Cen MT" w:hAnsiTheme="minorHAnsi" w:cstheme="minorHAnsi"/>
        </w:rPr>
        <w:t>IBAN: _______________________________</w:t>
      </w:r>
      <w:r w:rsidRPr="00CB593A">
        <w:rPr>
          <w:rFonts w:asciiTheme="minorHAnsi" w:hAnsiTheme="minorHAnsi" w:cstheme="minorHAnsi"/>
        </w:rPr>
        <w:t xml:space="preserve"> </w:t>
      </w:r>
    </w:p>
    <w:p w14:paraId="49F4C627" w14:textId="77777777" w:rsidR="0006206F" w:rsidRPr="00CB593A" w:rsidRDefault="0006206F" w:rsidP="0006206F">
      <w:pPr>
        <w:spacing w:after="31"/>
        <w:ind w:left="-5"/>
        <w:rPr>
          <w:rFonts w:asciiTheme="minorHAnsi" w:hAnsiTheme="minorHAnsi" w:cstheme="minorHAnsi"/>
        </w:rPr>
      </w:pPr>
      <w:r w:rsidRPr="00CB593A">
        <w:rPr>
          <w:rFonts w:asciiTheme="minorHAnsi" w:hAnsiTheme="minorHAnsi" w:cstheme="minorHAnsi"/>
        </w:rPr>
        <w:t xml:space="preserve">SOGGETTI DELEGATI: </w:t>
      </w:r>
    </w:p>
    <w:p w14:paraId="4E629225" w14:textId="77777777" w:rsidR="0006206F" w:rsidRPr="00CB593A" w:rsidRDefault="0006206F" w:rsidP="0006206F">
      <w:pPr>
        <w:spacing w:after="31"/>
        <w:ind w:left="-5"/>
        <w:rPr>
          <w:rFonts w:asciiTheme="minorHAnsi" w:eastAsia="Tw Cen MT" w:hAnsiTheme="minorHAnsi" w:cstheme="minorHAnsi"/>
        </w:rPr>
      </w:pPr>
      <w:r w:rsidRPr="00CB593A">
        <w:rPr>
          <w:rFonts w:asciiTheme="minorHAnsi" w:eastAsia="Tw Cen MT" w:hAnsiTheme="minorHAnsi" w:cstheme="minorHAnsi"/>
        </w:rPr>
        <w:t>_____________________________, nata/o a _____________________________________il ___</w:t>
      </w:r>
      <w:r w:rsidR="00543E44" w:rsidRPr="00CB593A">
        <w:rPr>
          <w:rFonts w:asciiTheme="minorHAnsi" w:eastAsia="Tw Cen MT" w:hAnsiTheme="minorHAnsi" w:cstheme="minorHAnsi"/>
        </w:rPr>
        <w:t>___</w:t>
      </w:r>
      <w:r w:rsidRPr="00CB593A">
        <w:rPr>
          <w:rFonts w:asciiTheme="minorHAnsi" w:eastAsia="Tw Cen MT" w:hAnsiTheme="minorHAnsi" w:cstheme="minorHAnsi"/>
        </w:rPr>
        <w:t xml:space="preserve">___, e </w:t>
      </w:r>
      <w:r w:rsidRPr="00CB593A">
        <w:rPr>
          <w:rFonts w:asciiTheme="minorHAnsi" w:hAnsiTheme="minorHAnsi" w:cstheme="minorHAnsi"/>
        </w:rPr>
        <w:t xml:space="preserve">residente </w:t>
      </w:r>
      <w:r w:rsidRPr="00CB593A">
        <w:rPr>
          <w:rFonts w:asciiTheme="minorHAnsi" w:eastAsia="Tw Cen MT" w:hAnsiTheme="minorHAnsi" w:cstheme="minorHAnsi"/>
        </w:rPr>
        <w:t xml:space="preserve">in </w:t>
      </w:r>
    </w:p>
    <w:p w14:paraId="368D7653" w14:textId="77777777" w:rsidR="0006206F" w:rsidRPr="00CB593A" w:rsidRDefault="0006206F" w:rsidP="0006206F">
      <w:pPr>
        <w:spacing w:after="31"/>
        <w:ind w:left="-5"/>
        <w:rPr>
          <w:rFonts w:asciiTheme="minorHAnsi" w:hAnsiTheme="minorHAnsi" w:cstheme="minorHAnsi"/>
        </w:rPr>
      </w:pPr>
      <w:r w:rsidRPr="00CB593A">
        <w:rPr>
          <w:rFonts w:asciiTheme="minorHAnsi" w:eastAsia="Tw Cen MT" w:hAnsiTheme="minorHAnsi" w:cstheme="minorHAnsi"/>
        </w:rPr>
        <w:t>_________________________________________________________________________, C.F. _________________</w:t>
      </w:r>
      <w:r w:rsidRPr="00CB593A">
        <w:rPr>
          <w:rFonts w:asciiTheme="minorHAnsi" w:hAnsiTheme="minorHAnsi" w:cstheme="minorHAnsi"/>
        </w:rPr>
        <w:t xml:space="preserve"> </w:t>
      </w:r>
    </w:p>
    <w:p w14:paraId="6C0122AB" w14:textId="77777777" w:rsidR="0006206F" w:rsidRPr="00CB593A" w:rsidRDefault="0006206F" w:rsidP="0006206F">
      <w:pPr>
        <w:spacing w:after="31"/>
        <w:ind w:left="-5"/>
        <w:rPr>
          <w:rFonts w:asciiTheme="minorHAnsi" w:eastAsia="Tw Cen MT" w:hAnsiTheme="minorHAnsi" w:cstheme="minorHAnsi"/>
        </w:rPr>
      </w:pPr>
      <w:r w:rsidRPr="00CB593A">
        <w:rPr>
          <w:rFonts w:asciiTheme="minorHAnsi" w:eastAsia="Tw Cen MT" w:hAnsiTheme="minorHAnsi" w:cstheme="minorHAnsi"/>
        </w:rPr>
        <w:t>_____________________________, nata/o a _____________________________________il _____</w:t>
      </w:r>
      <w:r w:rsidR="00543E44" w:rsidRPr="00CB593A">
        <w:rPr>
          <w:rFonts w:asciiTheme="minorHAnsi" w:eastAsia="Tw Cen MT" w:hAnsiTheme="minorHAnsi" w:cstheme="minorHAnsi"/>
        </w:rPr>
        <w:t>___</w:t>
      </w:r>
      <w:r w:rsidRPr="00CB593A">
        <w:rPr>
          <w:rFonts w:asciiTheme="minorHAnsi" w:eastAsia="Tw Cen MT" w:hAnsiTheme="minorHAnsi" w:cstheme="minorHAnsi"/>
        </w:rPr>
        <w:t xml:space="preserve">_, e </w:t>
      </w:r>
      <w:r w:rsidRPr="00CB593A">
        <w:rPr>
          <w:rFonts w:asciiTheme="minorHAnsi" w:hAnsiTheme="minorHAnsi" w:cstheme="minorHAnsi"/>
        </w:rPr>
        <w:t xml:space="preserve">residente </w:t>
      </w:r>
      <w:r w:rsidRPr="00CB593A">
        <w:rPr>
          <w:rFonts w:asciiTheme="minorHAnsi" w:eastAsia="Tw Cen MT" w:hAnsiTheme="minorHAnsi" w:cstheme="minorHAnsi"/>
        </w:rPr>
        <w:t xml:space="preserve">in </w:t>
      </w:r>
    </w:p>
    <w:p w14:paraId="029BF622" w14:textId="77777777" w:rsidR="0006206F" w:rsidRPr="00CB593A" w:rsidRDefault="0006206F" w:rsidP="0006206F">
      <w:pPr>
        <w:spacing w:after="31"/>
        <w:ind w:left="-5"/>
        <w:rPr>
          <w:rFonts w:asciiTheme="minorHAnsi" w:hAnsiTheme="minorHAnsi" w:cstheme="minorHAnsi"/>
        </w:rPr>
      </w:pPr>
      <w:r w:rsidRPr="00CB593A">
        <w:rPr>
          <w:rFonts w:asciiTheme="minorHAnsi" w:eastAsia="Tw Cen MT" w:hAnsiTheme="minorHAnsi" w:cstheme="minorHAnsi"/>
        </w:rPr>
        <w:t>_________________________________________________________________________, C.F. _________________</w:t>
      </w:r>
      <w:r w:rsidRPr="00CB593A">
        <w:rPr>
          <w:rFonts w:asciiTheme="minorHAnsi" w:hAnsiTheme="minorHAnsi" w:cstheme="minorHAnsi"/>
        </w:rPr>
        <w:t xml:space="preserve"> </w:t>
      </w:r>
    </w:p>
    <w:p w14:paraId="343E1B24" w14:textId="77777777" w:rsidR="0006206F" w:rsidRPr="00CB593A" w:rsidRDefault="0006206F" w:rsidP="0006206F">
      <w:pPr>
        <w:spacing w:after="31"/>
        <w:ind w:left="-5"/>
        <w:rPr>
          <w:rFonts w:asciiTheme="minorHAnsi" w:hAnsiTheme="minorHAnsi" w:cstheme="minorHAnsi"/>
        </w:rPr>
      </w:pPr>
    </w:p>
    <w:p w14:paraId="4DA4150A" w14:textId="77777777" w:rsidR="0006206F" w:rsidRPr="00CB593A" w:rsidRDefault="0006206F" w:rsidP="0006206F">
      <w:pPr>
        <w:ind w:left="-5"/>
        <w:rPr>
          <w:rFonts w:asciiTheme="minorHAnsi" w:hAnsiTheme="minorHAnsi" w:cstheme="minorHAnsi"/>
        </w:rPr>
      </w:pPr>
      <w:r w:rsidRPr="00CB593A">
        <w:rPr>
          <w:rFonts w:asciiTheme="minorHAnsi" w:eastAsia="Tw Cen MT" w:hAnsiTheme="minorHAnsi" w:cstheme="minorHAnsi"/>
        </w:rPr>
        <w:t>L’Appaltatore dovrà comunicare tempestivamente, e</w:t>
      </w:r>
      <w:r w:rsidRPr="00CB593A">
        <w:rPr>
          <w:rFonts w:asciiTheme="minorHAnsi" w:hAnsiTheme="minorHAnsi" w:cstheme="minorHAnsi"/>
        </w:rPr>
        <w:t xml:space="preserve"> comunque entro e non oltre 7 giorni, qualsivoglia variazione. </w:t>
      </w:r>
    </w:p>
    <w:p w14:paraId="2AC7ECC3" w14:textId="77777777" w:rsidR="0006206F" w:rsidRPr="00CB593A" w:rsidRDefault="0006206F" w:rsidP="0006206F">
      <w:pPr>
        <w:ind w:left="-5"/>
        <w:rPr>
          <w:rFonts w:asciiTheme="minorHAnsi" w:hAnsiTheme="minorHAnsi" w:cstheme="minorHAnsi"/>
        </w:rPr>
      </w:pPr>
      <w:r w:rsidRPr="00CB593A">
        <w:rPr>
          <w:rFonts w:asciiTheme="minorHAnsi" w:eastAsia="Tw Cen MT" w:hAnsiTheme="minorHAnsi" w:cstheme="minorHAnsi"/>
        </w:rPr>
        <w:t>L’Appaltatore si obbliga altresì ad inserire nei contratti derivati</w:t>
      </w:r>
      <w:r w:rsidRPr="00CB593A">
        <w:rPr>
          <w:rFonts w:asciiTheme="minorHAnsi" w:hAnsiTheme="minorHAnsi" w:cstheme="minorHAnsi"/>
        </w:rPr>
        <w:t xml:space="preserve"> sottoscritti con i subappaltatori e/o subcontraenti la clausola sulla tracciabilità dei pagamenti e a dare immediata comunicazione alla Stazione Appaltante. </w:t>
      </w:r>
    </w:p>
    <w:p w14:paraId="52D2BD4B" w14:textId="77777777" w:rsidR="0006206F" w:rsidRPr="00CB593A" w:rsidRDefault="0006206F" w:rsidP="0006206F">
      <w:pPr>
        <w:ind w:left="-5"/>
        <w:rPr>
          <w:rFonts w:asciiTheme="minorHAnsi" w:hAnsiTheme="minorHAnsi" w:cstheme="minorHAnsi"/>
        </w:rPr>
      </w:pPr>
      <w:r w:rsidRPr="00CB593A">
        <w:rPr>
          <w:rFonts w:asciiTheme="minorHAnsi" w:hAnsiTheme="minorHAnsi" w:cstheme="minorHAnsi"/>
        </w:rPr>
        <w:lastRenderedPageBreak/>
        <w:t>La ces</w:t>
      </w:r>
      <w:r w:rsidRPr="00CB593A">
        <w:rPr>
          <w:rFonts w:asciiTheme="minorHAnsi" w:eastAsia="Tw Cen MT" w:hAnsiTheme="minorHAnsi" w:cstheme="minorHAnsi"/>
        </w:rPr>
        <w:t xml:space="preserve">sazione e la decadenza dall’incarico dell’Istituto designato, per qualsiasi causa avvenga e anche </w:t>
      </w:r>
      <w:r w:rsidRPr="00CB593A">
        <w:rPr>
          <w:rFonts w:asciiTheme="minorHAnsi" w:hAnsiTheme="minorHAnsi" w:cstheme="minorHAnsi"/>
        </w:rPr>
        <w:t xml:space="preserve">qualora ne venga fatta pubblicazione ai sensi di legge, deve essere tempestivamente notificata alla Stazione Appaltante, la quale non assume responsabilità per i pagamenti eseguiti ad istituto non più autorizzato a riscuotere.  </w:t>
      </w:r>
    </w:p>
    <w:p w14:paraId="79B4D8E2" w14:textId="77777777" w:rsidR="0006206F" w:rsidRPr="00CB593A" w:rsidRDefault="0006206F" w:rsidP="0006206F">
      <w:pPr>
        <w:ind w:left="-5"/>
        <w:rPr>
          <w:rFonts w:asciiTheme="minorHAnsi" w:hAnsiTheme="minorHAnsi" w:cstheme="minorHAnsi"/>
        </w:rPr>
      </w:pPr>
      <w:r w:rsidRPr="00CB593A">
        <w:rPr>
          <w:rFonts w:asciiTheme="minorHAnsi" w:hAnsiTheme="minorHAnsi" w:cstheme="minorHAnsi"/>
        </w:rPr>
        <w:t xml:space="preserve">Il contratto si risolverà di diritto ex. art. 1456 c.c. in tutti i casi in cui, le transazioni, relative alla commessa in oggetto, sono state eseguite senza avvalersi di banche o della Società Poste Italiane del bonifico bancario o postale ovvero degli altri strumenti idonei a consentire la piena tracciabilità delle operazioni. </w:t>
      </w:r>
    </w:p>
    <w:p w14:paraId="686EF4E3" w14:textId="70246238" w:rsidR="0006206F" w:rsidRPr="00CB593A" w:rsidRDefault="0006206F" w:rsidP="0006206F">
      <w:pPr>
        <w:spacing w:line="259" w:lineRule="auto"/>
        <w:ind w:left="0"/>
        <w:jc w:val="left"/>
        <w:rPr>
          <w:rFonts w:asciiTheme="minorHAnsi" w:hAnsiTheme="minorHAnsi" w:cstheme="minorHAnsi"/>
        </w:rPr>
      </w:pPr>
      <w:r w:rsidRPr="00CB593A">
        <w:rPr>
          <w:rFonts w:asciiTheme="minorHAnsi" w:hAnsiTheme="minorHAnsi" w:cstheme="minorHAnsi"/>
        </w:rPr>
        <w:t xml:space="preserve"> </w:t>
      </w:r>
    </w:p>
    <w:p w14:paraId="03B591AB" w14:textId="3E707135" w:rsidR="0006206F" w:rsidRPr="00B377C4" w:rsidRDefault="0006206F" w:rsidP="002C0C55">
      <w:pPr>
        <w:pStyle w:val="Titolo1"/>
        <w:numPr>
          <w:ilvl w:val="0"/>
          <w:numId w:val="40"/>
        </w:numPr>
        <w:ind w:right="11"/>
        <w:rPr>
          <w:rFonts w:asciiTheme="minorHAnsi" w:hAnsiTheme="minorHAnsi" w:cstheme="minorHAnsi"/>
        </w:rPr>
      </w:pPr>
      <w:r w:rsidRPr="00B377C4">
        <w:rPr>
          <w:rFonts w:asciiTheme="minorHAnsi" w:hAnsiTheme="minorHAnsi" w:cstheme="minorHAnsi"/>
        </w:rPr>
        <w:t xml:space="preserve">PENALI  </w:t>
      </w:r>
    </w:p>
    <w:p w14:paraId="67A2017E" w14:textId="2848558B" w:rsidR="00EE3B69" w:rsidRPr="00B377C4" w:rsidRDefault="0006206F" w:rsidP="00EE3B69">
      <w:pPr>
        <w:ind w:left="-5"/>
        <w:rPr>
          <w:rFonts w:asciiTheme="minorHAnsi" w:hAnsiTheme="minorHAnsi" w:cstheme="minorHAnsi"/>
        </w:rPr>
      </w:pPr>
      <w:r w:rsidRPr="00B377C4">
        <w:rPr>
          <w:rFonts w:asciiTheme="minorHAnsi" w:hAnsiTheme="minorHAnsi" w:cstheme="minorHAnsi"/>
        </w:rPr>
        <w:t>Premesso che l'applicazione delle penali non esclude il diritto della Stazione Appaltante a pretendere il risarcimento di eventuali ulteriori danni per le violazioni e le inadempienze che si risolvono in una non corretta gestione della fornitura, la Stazione Appaltante si riserva</w:t>
      </w:r>
      <w:r w:rsidR="00EE3B69" w:rsidRPr="00B377C4">
        <w:rPr>
          <w:rFonts w:asciiTheme="minorHAnsi" w:hAnsiTheme="minorHAnsi" w:cstheme="minorHAnsi"/>
        </w:rPr>
        <w:t xml:space="preserve"> di applicare le seguenti penali</w:t>
      </w:r>
    </w:p>
    <w:tbl>
      <w:tblPr>
        <w:tblW w:w="9920" w:type="dxa"/>
        <w:tblCellMar>
          <w:left w:w="70" w:type="dxa"/>
          <w:right w:w="70" w:type="dxa"/>
        </w:tblCellMar>
        <w:tblLook w:val="04A0" w:firstRow="1" w:lastRow="0" w:firstColumn="1" w:lastColumn="0" w:noHBand="0" w:noVBand="1"/>
      </w:tblPr>
      <w:tblGrid>
        <w:gridCol w:w="4360"/>
        <w:gridCol w:w="5560"/>
      </w:tblGrid>
      <w:tr w:rsidR="00EE3B69" w:rsidRPr="00B377C4" w14:paraId="78BB5E44" w14:textId="77777777" w:rsidTr="00EE3B69">
        <w:trPr>
          <w:trHeight w:val="321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E41B95" w14:textId="7D6B125D" w:rsidR="00EE3B69" w:rsidRPr="00B377C4" w:rsidRDefault="00EE3B69" w:rsidP="00BB0DE3">
            <w:pPr>
              <w:ind w:left="-5"/>
              <w:rPr>
                <w:rFonts w:asciiTheme="minorHAnsi" w:hAnsiTheme="minorHAnsi" w:cstheme="minorHAnsi"/>
              </w:rPr>
            </w:pPr>
            <w:r w:rsidRPr="00B377C4">
              <w:rPr>
                <w:rFonts w:asciiTheme="minorHAnsi" w:hAnsiTheme="minorHAnsi" w:cstheme="minorHAnsi"/>
              </w:rPr>
              <w:t>Ritardata consegna del materiale richiesto</w:t>
            </w:r>
            <w:r w:rsidR="007F2DCE">
              <w:rPr>
                <w:rFonts w:asciiTheme="minorHAnsi" w:hAnsiTheme="minorHAnsi" w:cstheme="minorHAnsi"/>
              </w:rPr>
              <w:t xml:space="preserve"> entro</w:t>
            </w:r>
            <w:r w:rsidRPr="00B377C4">
              <w:rPr>
                <w:rFonts w:asciiTheme="minorHAnsi" w:hAnsiTheme="minorHAnsi" w:cstheme="minorHAnsi"/>
              </w:rPr>
              <w:t xml:space="preserve"> il termine massimo di consegna stabilito </w:t>
            </w:r>
            <w:r w:rsidR="007F2DCE">
              <w:rPr>
                <w:rFonts w:asciiTheme="minorHAnsi" w:hAnsiTheme="minorHAnsi" w:cstheme="minorHAnsi"/>
              </w:rPr>
              <w:t xml:space="preserve">all’art. 5 del </w:t>
            </w:r>
            <w:r w:rsidRPr="00B377C4">
              <w:rPr>
                <w:rFonts w:asciiTheme="minorHAnsi" w:hAnsiTheme="minorHAnsi" w:cstheme="minorHAnsi"/>
              </w:rPr>
              <w:t>capitolato tecnico</w:t>
            </w:r>
            <w:r w:rsidR="007F2DCE">
              <w:rPr>
                <w:rFonts w:asciiTheme="minorHAnsi" w:hAnsiTheme="minorHAnsi" w:cstheme="minorHAnsi"/>
              </w:rPr>
              <w:t xml:space="preserve"> e all’art. 6 del presente contratto.</w:t>
            </w:r>
          </w:p>
        </w:tc>
        <w:tc>
          <w:tcPr>
            <w:tcW w:w="5560" w:type="dxa"/>
            <w:tcBorders>
              <w:top w:val="single" w:sz="4" w:space="0" w:color="auto"/>
              <w:left w:val="nil"/>
              <w:bottom w:val="single" w:sz="4" w:space="0" w:color="auto"/>
              <w:right w:val="single" w:sz="4" w:space="0" w:color="auto"/>
            </w:tcBorders>
            <w:shd w:val="clear" w:color="auto" w:fill="auto"/>
            <w:vAlign w:val="bottom"/>
            <w:hideMark/>
          </w:tcPr>
          <w:p w14:paraId="5102EFEE" w14:textId="77777777" w:rsidR="00EE3B69" w:rsidRPr="00B377C4" w:rsidRDefault="00EE3B69" w:rsidP="00EE3B69">
            <w:pPr>
              <w:spacing w:before="0" w:line="240" w:lineRule="auto"/>
              <w:ind w:left="0" w:right="0"/>
              <w:jc w:val="left"/>
              <w:rPr>
                <w:rFonts w:asciiTheme="minorHAnsi" w:hAnsiTheme="minorHAnsi" w:cstheme="minorHAnsi"/>
              </w:rPr>
            </w:pPr>
            <w:r w:rsidRPr="00B377C4">
              <w:rPr>
                <w:rFonts w:asciiTheme="minorHAnsi" w:hAnsiTheme="minorHAnsi" w:cstheme="minorHAnsi"/>
              </w:rPr>
              <w:t xml:space="preserve">In misura giornaliera ai sensi dell’art. 126 del D. Lgs n. 36/2023, fino al quindicesimo giorno di ritardo. Decorso inutilmente il termine suddetto è facoltà delle </w:t>
            </w:r>
            <w:r w:rsidRPr="00B377C4">
              <w:rPr>
                <w:rFonts w:asciiTheme="minorHAnsi" w:hAnsiTheme="minorHAnsi" w:cstheme="minorHAnsi"/>
              </w:rPr>
              <w:br/>
              <w:t>Amministrazioni Contraenti acquisire la prestazione</w:t>
            </w:r>
            <w:r w:rsidRPr="00B377C4">
              <w:rPr>
                <w:rFonts w:asciiTheme="minorHAnsi" w:hAnsiTheme="minorHAnsi" w:cstheme="minorHAnsi"/>
              </w:rPr>
              <w:br/>
              <w:t xml:space="preserve">presso altri operatori economici, in tal caso i costi per </w:t>
            </w:r>
            <w:r w:rsidRPr="00B377C4">
              <w:rPr>
                <w:rFonts w:asciiTheme="minorHAnsi" w:hAnsiTheme="minorHAnsi" w:cstheme="minorHAnsi"/>
              </w:rPr>
              <w:br/>
              <w:t xml:space="preserve">l’acquisizione, ivi compresi quelli connessi </w:t>
            </w:r>
            <w:r w:rsidRPr="00B377C4">
              <w:rPr>
                <w:rFonts w:asciiTheme="minorHAnsi" w:hAnsiTheme="minorHAnsi" w:cstheme="minorHAnsi"/>
              </w:rPr>
              <w:br/>
              <w:t xml:space="preserve">all’individuazione di altro operatore, saranno imputati al </w:t>
            </w:r>
            <w:r w:rsidRPr="00B377C4">
              <w:rPr>
                <w:rFonts w:asciiTheme="minorHAnsi" w:hAnsiTheme="minorHAnsi" w:cstheme="minorHAnsi"/>
              </w:rPr>
              <w:br/>
              <w:t xml:space="preserve">Fornitore. </w:t>
            </w:r>
          </w:p>
        </w:tc>
      </w:tr>
      <w:tr w:rsidR="00EE3B69" w:rsidRPr="00B377C4" w14:paraId="513D1AD5" w14:textId="77777777" w:rsidTr="00EE3B69">
        <w:trPr>
          <w:trHeight w:val="1728"/>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471C4A9E" w14:textId="77777777" w:rsidR="00EE3B69" w:rsidRPr="00B377C4" w:rsidRDefault="00EE3B69" w:rsidP="00BB0DE3">
            <w:pPr>
              <w:ind w:left="-5"/>
              <w:rPr>
                <w:rFonts w:asciiTheme="minorHAnsi" w:hAnsiTheme="minorHAnsi" w:cstheme="minorHAnsi"/>
              </w:rPr>
            </w:pPr>
            <w:r w:rsidRPr="00B377C4">
              <w:rPr>
                <w:rFonts w:asciiTheme="minorHAnsi" w:hAnsiTheme="minorHAnsi" w:cstheme="minorHAnsi"/>
              </w:rPr>
              <w:t>Prodotti difformi rispetto ai requisiti di qualità prescritte nel capitolato tecnico.</w:t>
            </w:r>
          </w:p>
        </w:tc>
        <w:tc>
          <w:tcPr>
            <w:tcW w:w="5560" w:type="dxa"/>
            <w:tcBorders>
              <w:top w:val="nil"/>
              <w:left w:val="nil"/>
              <w:bottom w:val="single" w:sz="4" w:space="0" w:color="auto"/>
              <w:right w:val="single" w:sz="4" w:space="0" w:color="auto"/>
            </w:tcBorders>
            <w:shd w:val="clear" w:color="auto" w:fill="auto"/>
            <w:vAlign w:val="bottom"/>
            <w:hideMark/>
          </w:tcPr>
          <w:p w14:paraId="2367693D" w14:textId="77777777" w:rsidR="00EE3B69" w:rsidRPr="00B377C4" w:rsidRDefault="00EE3B69" w:rsidP="00BB0DE3">
            <w:pPr>
              <w:ind w:left="-5"/>
              <w:rPr>
                <w:rFonts w:asciiTheme="minorHAnsi" w:hAnsiTheme="minorHAnsi" w:cstheme="minorHAnsi"/>
              </w:rPr>
            </w:pPr>
            <w:r w:rsidRPr="00B377C4">
              <w:rPr>
                <w:rFonts w:asciiTheme="minorHAnsi" w:hAnsiTheme="minorHAnsi" w:cstheme="minorHAnsi"/>
              </w:rPr>
              <w:t>In caso di consegna di prodotto difforme l’Amministrazione Contraente procede alla restituzione del bene, con obbligo di ritiro in capo al Fornitore, ed all’applicazione della penale per ritardata consegna con la modalità e nella misura sopra indicata, da computarsi dalla data del verbale di contestazione.</w:t>
            </w:r>
          </w:p>
        </w:tc>
      </w:tr>
      <w:tr w:rsidR="00EE3B69" w:rsidRPr="00B377C4" w14:paraId="2138C480" w14:textId="77777777" w:rsidTr="00EE3B69">
        <w:trPr>
          <w:trHeight w:val="2592"/>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303B36C5" w14:textId="77777777" w:rsidR="00EE3B69" w:rsidRPr="00B377C4" w:rsidRDefault="00EE3B69" w:rsidP="00BB0DE3">
            <w:pPr>
              <w:ind w:left="-5"/>
              <w:rPr>
                <w:rFonts w:asciiTheme="minorHAnsi" w:hAnsiTheme="minorHAnsi" w:cstheme="minorHAnsi"/>
              </w:rPr>
            </w:pPr>
            <w:r w:rsidRPr="00B377C4">
              <w:rPr>
                <w:rFonts w:asciiTheme="minorHAnsi" w:hAnsiTheme="minorHAnsi" w:cstheme="minorHAnsi"/>
              </w:rPr>
              <w:t>Nel caso di vizi occulti o non facilmente riconoscibili, le Amministrazioni Contraenti provvederanno a contestare la qualità e le caratteristiche dei prodotti finiti anche in deroga dei termini di cui all’art. 1495 del cod. civ. e più esattamente al momento del loro utilizzo o comunque dal momento della conoscenza del vizio, salvo il rispetto del termine di decadenza.</w:t>
            </w:r>
          </w:p>
        </w:tc>
        <w:tc>
          <w:tcPr>
            <w:tcW w:w="5560" w:type="dxa"/>
            <w:tcBorders>
              <w:top w:val="nil"/>
              <w:left w:val="nil"/>
              <w:bottom w:val="single" w:sz="4" w:space="0" w:color="auto"/>
              <w:right w:val="single" w:sz="4" w:space="0" w:color="auto"/>
            </w:tcBorders>
            <w:shd w:val="clear" w:color="auto" w:fill="auto"/>
            <w:vAlign w:val="bottom"/>
            <w:hideMark/>
          </w:tcPr>
          <w:p w14:paraId="6AB0F1CA" w14:textId="77777777" w:rsidR="00EE3B69" w:rsidRPr="00B377C4" w:rsidRDefault="00EE3B69" w:rsidP="00BB0DE3">
            <w:pPr>
              <w:ind w:left="-5"/>
              <w:rPr>
                <w:rFonts w:asciiTheme="minorHAnsi" w:hAnsiTheme="minorHAnsi" w:cstheme="minorHAnsi"/>
              </w:rPr>
            </w:pPr>
            <w:r w:rsidRPr="00B377C4">
              <w:rPr>
                <w:rFonts w:asciiTheme="minorHAnsi" w:hAnsiTheme="minorHAnsi" w:cstheme="minorHAnsi"/>
              </w:rPr>
              <w:t>L’Amministrazione Contraente procede alla restituzione del bene non conforme alle prescrizioni del capitolato tecnico con obbligo di ritiro in capo al fornitore e all’applicazione della penale nella misura massima pari al 10% del valore dell’ordine di esecuzione in relazione al quale è avvenuta la consegna dei prodotti viziati. La misura della penale viene individuata esattamente dalla singola Amministrazione Contraente nel momento della contestazione.</w:t>
            </w:r>
          </w:p>
        </w:tc>
      </w:tr>
      <w:tr w:rsidR="00EE3B69" w:rsidRPr="00B377C4" w14:paraId="0E65A26A" w14:textId="77777777" w:rsidTr="00EE3B69">
        <w:trPr>
          <w:trHeight w:val="576"/>
        </w:trPr>
        <w:tc>
          <w:tcPr>
            <w:tcW w:w="4360" w:type="dxa"/>
            <w:tcBorders>
              <w:top w:val="nil"/>
              <w:left w:val="single" w:sz="4" w:space="0" w:color="auto"/>
              <w:bottom w:val="single" w:sz="4" w:space="0" w:color="auto"/>
              <w:right w:val="single" w:sz="4" w:space="0" w:color="auto"/>
            </w:tcBorders>
            <w:shd w:val="clear" w:color="auto" w:fill="auto"/>
            <w:vAlign w:val="bottom"/>
            <w:hideMark/>
          </w:tcPr>
          <w:p w14:paraId="19D72E7B" w14:textId="77777777" w:rsidR="00EE3B69" w:rsidRPr="00B377C4" w:rsidRDefault="00EE3B69" w:rsidP="00BB0DE3">
            <w:pPr>
              <w:ind w:left="-5"/>
              <w:rPr>
                <w:rFonts w:asciiTheme="minorHAnsi" w:hAnsiTheme="minorHAnsi" w:cstheme="minorHAnsi"/>
              </w:rPr>
            </w:pPr>
            <w:r w:rsidRPr="00B377C4">
              <w:rPr>
                <w:rFonts w:asciiTheme="minorHAnsi" w:hAnsiTheme="minorHAnsi" w:cstheme="minorHAnsi"/>
              </w:rPr>
              <w:t>Ritardo rispetto al termine dei 20 giorni previsti per gli interventi in garanzia</w:t>
            </w:r>
          </w:p>
        </w:tc>
        <w:tc>
          <w:tcPr>
            <w:tcW w:w="5560" w:type="dxa"/>
            <w:tcBorders>
              <w:top w:val="nil"/>
              <w:left w:val="nil"/>
              <w:bottom w:val="single" w:sz="4" w:space="0" w:color="auto"/>
              <w:right w:val="single" w:sz="4" w:space="0" w:color="auto"/>
            </w:tcBorders>
            <w:shd w:val="clear" w:color="auto" w:fill="auto"/>
            <w:vAlign w:val="bottom"/>
            <w:hideMark/>
          </w:tcPr>
          <w:p w14:paraId="6F1EDF33" w14:textId="77777777" w:rsidR="00EE3B69" w:rsidRPr="00B377C4" w:rsidRDefault="00EE3B69" w:rsidP="00BB0DE3">
            <w:pPr>
              <w:ind w:left="-5"/>
              <w:rPr>
                <w:rFonts w:asciiTheme="minorHAnsi" w:hAnsiTheme="minorHAnsi" w:cstheme="minorHAnsi"/>
              </w:rPr>
            </w:pPr>
            <w:r w:rsidRPr="00B377C4">
              <w:rPr>
                <w:rFonts w:asciiTheme="minorHAnsi" w:hAnsiTheme="minorHAnsi" w:cstheme="minorHAnsi"/>
              </w:rPr>
              <w:t>In misura giornaliera ai sensi dell’art. 126 del D. Lgs n. 36/2023.</w:t>
            </w:r>
          </w:p>
        </w:tc>
      </w:tr>
    </w:tbl>
    <w:p w14:paraId="22BBD470" w14:textId="77777777" w:rsidR="00B377C4" w:rsidRDefault="00B377C4" w:rsidP="0059199B">
      <w:pPr>
        <w:spacing w:before="0" w:line="248" w:lineRule="auto"/>
        <w:ind w:left="10" w:right="0"/>
        <w:rPr>
          <w:rFonts w:asciiTheme="minorHAnsi" w:hAnsiTheme="minorHAnsi" w:cstheme="minorHAnsi"/>
        </w:rPr>
      </w:pPr>
    </w:p>
    <w:p w14:paraId="2B08AE0D" w14:textId="3ED8EAFD" w:rsidR="0059199B" w:rsidRPr="0059199B" w:rsidRDefault="0059199B" w:rsidP="0059199B">
      <w:pPr>
        <w:spacing w:before="0" w:line="248" w:lineRule="auto"/>
        <w:ind w:left="10" w:right="0"/>
        <w:rPr>
          <w:rFonts w:asciiTheme="minorHAnsi" w:hAnsiTheme="minorHAnsi" w:cstheme="minorHAnsi"/>
          <w:color w:val="FF0000"/>
        </w:rPr>
      </w:pPr>
      <w:r w:rsidRPr="00B377C4">
        <w:rPr>
          <w:rFonts w:asciiTheme="minorHAnsi" w:hAnsiTheme="minorHAnsi" w:cstheme="minorHAnsi"/>
        </w:rPr>
        <w:t>Inoltre la stazione appaltante si riserva di applicare le seguenti ulteriori penali</w:t>
      </w:r>
    </w:p>
    <w:p w14:paraId="4276F556" w14:textId="0AEC6C70" w:rsidR="0059199B" w:rsidRPr="0059199B" w:rsidRDefault="0059199B" w:rsidP="0059199B">
      <w:pPr>
        <w:numPr>
          <w:ilvl w:val="0"/>
          <w:numId w:val="30"/>
        </w:numPr>
        <w:spacing w:before="0" w:line="248" w:lineRule="auto"/>
        <w:ind w:right="0" w:hanging="10"/>
        <w:rPr>
          <w:rFonts w:asciiTheme="minorHAnsi" w:hAnsiTheme="minorHAnsi" w:cstheme="minorHAnsi"/>
          <w:color w:val="auto"/>
        </w:rPr>
      </w:pPr>
      <w:r w:rsidRPr="0059199B">
        <w:rPr>
          <w:rFonts w:asciiTheme="minorHAnsi" w:eastAsia="Tw Cen MT" w:hAnsiTheme="minorHAnsi" w:cstheme="minorHAnsi"/>
          <w:color w:val="auto"/>
        </w:rPr>
        <w:t>per fornitura effettuata non corrispondente, anche in parte, ai requisiti e alle condizioni</w:t>
      </w:r>
      <w:r w:rsidRPr="0059199B">
        <w:rPr>
          <w:rFonts w:asciiTheme="minorHAnsi" w:hAnsiTheme="minorHAnsi" w:cstheme="minorHAnsi"/>
          <w:color w:val="auto"/>
        </w:rPr>
        <w:t xml:space="preserve"> contrattuali una percentual</w:t>
      </w:r>
      <w:r w:rsidRPr="0059199B">
        <w:rPr>
          <w:rFonts w:asciiTheme="minorHAnsi" w:eastAsia="Tw Cen MT" w:hAnsiTheme="minorHAnsi" w:cstheme="minorHAnsi"/>
          <w:color w:val="auto"/>
        </w:rPr>
        <w:t>e del 3% dell’importo relativo al prodotto difettoso o rifiutato;</w:t>
      </w:r>
      <w:r w:rsidRPr="0059199B">
        <w:rPr>
          <w:rFonts w:asciiTheme="minorHAnsi" w:hAnsiTheme="minorHAnsi" w:cstheme="minorHAnsi"/>
          <w:color w:val="auto"/>
        </w:rPr>
        <w:t xml:space="preserve"> </w:t>
      </w:r>
    </w:p>
    <w:p w14:paraId="68AEC845" w14:textId="77777777" w:rsidR="0059199B" w:rsidRPr="0059199B" w:rsidRDefault="0059199B" w:rsidP="0059199B">
      <w:pPr>
        <w:numPr>
          <w:ilvl w:val="0"/>
          <w:numId w:val="30"/>
        </w:numPr>
        <w:spacing w:before="0" w:after="3" w:line="248" w:lineRule="auto"/>
        <w:ind w:right="0" w:hanging="10"/>
        <w:rPr>
          <w:rFonts w:asciiTheme="minorHAnsi" w:hAnsiTheme="minorHAnsi" w:cstheme="minorHAnsi"/>
          <w:color w:val="auto"/>
        </w:rPr>
      </w:pPr>
      <w:r w:rsidRPr="0059199B">
        <w:rPr>
          <w:rFonts w:asciiTheme="minorHAnsi" w:eastAsia="Tw Cen MT" w:hAnsiTheme="minorHAnsi" w:cstheme="minorHAnsi"/>
          <w:color w:val="auto"/>
        </w:rPr>
        <w:lastRenderedPageBreak/>
        <w:t xml:space="preserve">per danni arrecati dal personale impiegato dall’Impresa, </w:t>
      </w:r>
      <w:r w:rsidRPr="0059199B">
        <w:rPr>
          <w:rFonts w:asciiTheme="minorHAnsi" w:hAnsiTheme="minorHAnsi" w:cstheme="minorHAnsi"/>
          <w:color w:val="auto"/>
        </w:rPr>
        <w:t xml:space="preserve">verrà applicherà una penale pari al 10% dell'ammontare del danno, oltre al relativo addebito delle spese sostenute per le riparazioni; </w:t>
      </w:r>
    </w:p>
    <w:p w14:paraId="1445EBB7" w14:textId="77777777" w:rsidR="0059199B" w:rsidRPr="0059199B" w:rsidRDefault="0059199B" w:rsidP="0059199B">
      <w:pPr>
        <w:numPr>
          <w:ilvl w:val="0"/>
          <w:numId w:val="30"/>
        </w:numPr>
        <w:spacing w:before="0" w:after="3" w:line="248" w:lineRule="auto"/>
        <w:ind w:right="0" w:hanging="10"/>
        <w:rPr>
          <w:rFonts w:asciiTheme="minorHAnsi" w:hAnsiTheme="minorHAnsi" w:cstheme="minorHAnsi"/>
          <w:color w:val="auto"/>
        </w:rPr>
      </w:pPr>
      <w:r w:rsidRPr="0059199B">
        <w:rPr>
          <w:rFonts w:asciiTheme="minorHAnsi" w:eastAsia="Tw Cen MT" w:hAnsiTheme="minorHAnsi" w:cstheme="minorHAnsi"/>
          <w:color w:val="auto"/>
        </w:rPr>
        <w:t>in caso di esecuzione del contratto con utilizzo di personale non regolarmente assunto,</w:t>
      </w:r>
      <w:r w:rsidRPr="0059199B">
        <w:rPr>
          <w:rFonts w:asciiTheme="minorHAnsi" w:hAnsiTheme="minorHAnsi" w:cstheme="minorHAnsi"/>
          <w:color w:val="auto"/>
        </w:rPr>
        <w:t xml:space="preserve"> verrà applicata - per una prima infrazione - una penale di Euro 5.000,00, per ogni persona non in regola; la seconda infrazione costituirà oggetto di clausola risolutiva </w:t>
      </w:r>
      <w:r w:rsidRPr="0059199B">
        <w:rPr>
          <w:rFonts w:asciiTheme="minorHAnsi" w:eastAsia="Tw Cen MT" w:hAnsiTheme="minorHAnsi" w:cstheme="minorHAnsi"/>
          <w:color w:val="auto"/>
        </w:rPr>
        <w:t>espressa, ai sensi dell’art.1456 del Codice civile;</w:t>
      </w:r>
      <w:r w:rsidRPr="0059199B">
        <w:rPr>
          <w:rFonts w:asciiTheme="minorHAnsi" w:hAnsiTheme="minorHAnsi" w:cstheme="minorHAnsi"/>
          <w:color w:val="auto"/>
        </w:rPr>
        <w:t xml:space="preserve"> </w:t>
      </w:r>
    </w:p>
    <w:p w14:paraId="2BD7E8B6" w14:textId="4307A107" w:rsidR="00E71151" w:rsidRPr="0059199B" w:rsidRDefault="0059199B" w:rsidP="0059199B">
      <w:pPr>
        <w:numPr>
          <w:ilvl w:val="0"/>
          <w:numId w:val="30"/>
        </w:numPr>
        <w:spacing w:before="0" w:after="3" w:line="248" w:lineRule="auto"/>
        <w:ind w:right="0" w:hanging="10"/>
        <w:rPr>
          <w:rFonts w:asciiTheme="minorHAnsi" w:hAnsiTheme="minorHAnsi" w:cstheme="minorHAnsi"/>
          <w:color w:val="auto"/>
        </w:rPr>
      </w:pPr>
      <w:r w:rsidRPr="0059199B">
        <w:rPr>
          <w:rFonts w:asciiTheme="minorHAnsi" w:eastAsia="Tw Cen MT" w:hAnsiTheme="minorHAnsi" w:cstheme="minorHAnsi"/>
          <w:color w:val="auto"/>
        </w:rPr>
        <w:t>in caso di mancato rispetto degli altri adempimenti previsti dal contratto o dal Capitolato</w:t>
      </w:r>
      <w:r w:rsidRPr="0059199B">
        <w:rPr>
          <w:rFonts w:asciiTheme="minorHAnsi" w:hAnsiTheme="minorHAnsi" w:cstheme="minorHAnsi"/>
          <w:color w:val="auto"/>
        </w:rPr>
        <w:t xml:space="preserve"> Speciale Tecnico, si potrà applicare una penale, commisurata alla gravità dell'inadempienza e quantificata a insindacabile giudizio dell'Università stessa, da un minimo di Euro 500,00 ad un massimo di Euro 2.500,00. </w:t>
      </w:r>
    </w:p>
    <w:p w14:paraId="33BB597F" w14:textId="7E12A1D8" w:rsidR="0006206F" w:rsidRPr="00B377C4" w:rsidRDefault="002C7C7B" w:rsidP="002C7C7B">
      <w:pPr>
        <w:spacing w:line="259" w:lineRule="auto"/>
        <w:ind w:left="0"/>
        <w:rPr>
          <w:rFonts w:asciiTheme="minorHAnsi" w:hAnsiTheme="minorHAnsi" w:cstheme="minorHAnsi"/>
        </w:rPr>
      </w:pPr>
      <w:r w:rsidRPr="00B377C4">
        <w:rPr>
          <w:rFonts w:asciiTheme="minorHAnsi" w:hAnsiTheme="minorHAnsi" w:cstheme="minorHAnsi"/>
        </w:rPr>
        <w:t>L'ammontare delle penali sarà addebitato sui crediti della Ditta aggiudicataria dipendenti dal contratto cui essi si riferiscono, oppure sui crediti pendenti da eventuali altri contratti in essere tra la Ditta medesima e la Stazione Appaltante e, in caso di insufficienza dei crediti stessi, sulla cauzione che dovrà essere reintegrata, nel termine di giorni quindici, a pena di risoluzione del contratto.</w:t>
      </w:r>
    </w:p>
    <w:p w14:paraId="2EFEDC12" w14:textId="1C35D483" w:rsidR="002C7C7B" w:rsidRPr="00B377C4" w:rsidRDefault="002C7C7B" w:rsidP="00732E9C">
      <w:pPr>
        <w:ind w:left="-5"/>
        <w:rPr>
          <w:rFonts w:asciiTheme="minorHAnsi" w:hAnsiTheme="minorHAnsi" w:cstheme="minorHAnsi"/>
        </w:rPr>
      </w:pPr>
      <w:r w:rsidRPr="00B377C4">
        <w:rPr>
          <w:rFonts w:asciiTheme="minorHAnsi" w:hAnsiTheme="minorHAnsi" w:cstheme="minorHAnsi"/>
        </w:rPr>
        <w:t>Le penali saranno comunicate alla Ditta aggiudicataria in via amministrativa, restando escluso qualsiasi avviso di costituzione in mora e ogni altro procedimento giudiziale.</w:t>
      </w:r>
    </w:p>
    <w:p w14:paraId="5EB8AE88" w14:textId="469721F7" w:rsidR="002C7C7B" w:rsidRPr="00B377C4" w:rsidRDefault="002C7C7B" w:rsidP="00732E9C">
      <w:pPr>
        <w:ind w:left="-5"/>
        <w:rPr>
          <w:rFonts w:asciiTheme="minorHAnsi" w:hAnsiTheme="minorHAnsi" w:cstheme="minorHAnsi"/>
        </w:rPr>
      </w:pPr>
      <w:r w:rsidRPr="00B377C4">
        <w:rPr>
          <w:rFonts w:asciiTheme="minorHAnsi" w:hAnsiTheme="minorHAnsi" w:cstheme="minorHAnsi"/>
        </w:rPr>
        <w:t>L'ammontare delle penalità sarà addebitato, di regola, nel momento in cui verrà disposto il pagamento della fattura.</w:t>
      </w:r>
    </w:p>
    <w:p w14:paraId="28DC1D3B" w14:textId="6E0C79C9" w:rsidR="002C7C7B" w:rsidRDefault="002C7C7B" w:rsidP="00732E9C">
      <w:pPr>
        <w:ind w:left="-5"/>
        <w:rPr>
          <w:rFonts w:asciiTheme="minorHAnsi" w:hAnsiTheme="minorHAnsi" w:cstheme="minorHAnsi"/>
        </w:rPr>
      </w:pPr>
      <w:r w:rsidRPr="00B377C4">
        <w:rPr>
          <w:rFonts w:asciiTheme="minorHAnsi" w:hAnsiTheme="minorHAnsi" w:cstheme="minorHAnsi"/>
        </w:rPr>
        <w:t>La penalità verrà restituita, in tutto o in parte, qualora sia riconosciuta totalmente o parzialmente non dovuta.</w:t>
      </w:r>
    </w:p>
    <w:p w14:paraId="12B1D27E" w14:textId="77777777" w:rsidR="00732E9C" w:rsidRPr="00CB593A" w:rsidRDefault="00732E9C" w:rsidP="00732E9C">
      <w:pPr>
        <w:ind w:left="-5"/>
        <w:rPr>
          <w:rFonts w:asciiTheme="minorHAnsi" w:hAnsiTheme="minorHAnsi" w:cstheme="minorHAnsi"/>
        </w:rPr>
      </w:pPr>
    </w:p>
    <w:p w14:paraId="356531A8" w14:textId="1C746CF6" w:rsidR="0006206F" w:rsidRPr="00CB593A" w:rsidRDefault="0006206F" w:rsidP="002C0C55">
      <w:pPr>
        <w:pStyle w:val="Titolo1"/>
        <w:numPr>
          <w:ilvl w:val="0"/>
          <w:numId w:val="40"/>
        </w:numPr>
        <w:ind w:right="11"/>
        <w:rPr>
          <w:rFonts w:asciiTheme="minorHAnsi" w:hAnsiTheme="minorHAnsi" w:cstheme="minorHAnsi"/>
        </w:rPr>
      </w:pPr>
      <w:r w:rsidRPr="00CB593A">
        <w:rPr>
          <w:rFonts w:asciiTheme="minorHAnsi" w:hAnsiTheme="minorHAnsi" w:cstheme="minorHAnsi"/>
        </w:rPr>
        <w:t>MODIFICHE</w:t>
      </w:r>
      <w:r w:rsidR="00486129" w:rsidRPr="00CB593A">
        <w:rPr>
          <w:rFonts w:asciiTheme="minorHAnsi" w:hAnsiTheme="minorHAnsi" w:cstheme="minorHAnsi"/>
        </w:rPr>
        <w:t xml:space="preserve"> DEL CONTRATTO</w:t>
      </w:r>
      <w:r w:rsidRPr="00CB593A">
        <w:rPr>
          <w:rFonts w:asciiTheme="minorHAnsi" w:hAnsiTheme="minorHAnsi" w:cstheme="minorHAnsi"/>
        </w:rPr>
        <w:t xml:space="preserve"> </w:t>
      </w:r>
    </w:p>
    <w:p w14:paraId="062ECFAE" w14:textId="3A038018" w:rsidR="0006206F" w:rsidRPr="00CB593A" w:rsidRDefault="0006206F" w:rsidP="0006206F">
      <w:pPr>
        <w:ind w:left="-5"/>
        <w:rPr>
          <w:rFonts w:asciiTheme="minorHAnsi" w:hAnsiTheme="minorHAnsi" w:cstheme="minorHAnsi"/>
        </w:rPr>
      </w:pPr>
      <w:r w:rsidRPr="00CB593A">
        <w:rPr>
          <w:rFonts w:asciiTheme="minorHAnsi" w:hAnsiTheme="minorHAnsi" w:cstheme="minorHAnsi"/>
        </w:rPr>
        <w:t xml:space="preserve">La Stazione Appaltante può introdurre quelle modifiche al contratto che a suo insindacabile giudizio ritiene </w:t>
      </w:r>
      <w:r w:rsidRPr="00CB593A">
        <w:rPr>
          <w:rFonts w:asciiTheme="minorHAnsi" w:eastAsia="Tw Cen MT" w:hAnsiTheme="minorHAnsi" w:cstheme="minorHAnsi"/>
        </w:rPr>
        <w:t>opportune, con l’osservanza delle prescrizioni ed entro i limiti stabiliti dall’art. 1</w:t>
      </w:r>
      <w:r w:rsidRPr="00CB593A">
        <w:rPr>
          <w:rFonts w:asciiTheme="minorHAnsi" w:hAnsiTheme="minorHAnsi" w:cstheme="minorHAnsi"/>
        </w:rPr>
        <w:t xml:space="preserve">20 D.Lgs. 36/2023 e </w:t>
      </w:r>
      <w:proofErr w:type="gramStart"/>
      <w:r w:rsidRPr="00CB593A">
        <w:rPr>
          <w:rFonts w:asciiTheme="minorHAnsi" w:hAnsiTheme="minorHAnsi" w:cstheme="minorHAnsi"/>
        </w:rPr>
        <w:t>s.m.i.</w:t>
      </w:r>
      <w:r w:rsidR="00B377C4">
        <w:rPr>
          <w:rFonts w:asciiTheme="minorHAnsi" w:hAnsiTheme="minorHAnsi" w:cstheme="minorHAnsi"/>
        </w:rPr>
        <w:t>.</w:t>
      </w:r>
      <w:proofErr w:type="gramEnd"/>
      <w:r w:rsidR="00B377C4">
        <w:rPr>
          <w:rFonts w:asciiTheme="minorHAnsi" w:hAnsiTheme="minorHAnsi" w:cstheme="minorHAnsi"/>
        </w:rPr>
        <w:t xml:space="preserve"> </w:t>
      </w:r>
      <w:r w:rsidRPr="00CB593A">
        <w:rPr>
          <w:rFonts w:asciiTheme="minorHAnsi" w:hAnsiTheme="minorHAnsi" w:cstheme="minorHAnsi"/>
        </w:rPr>
        <w:t xml:space="preserve">In particolare, ai sensi del co. 9 del suddetto articolo, la Stazione Appaltante, qualora in corso di esecuzione si renda necessario un aumento o una diminuzione delle prestazioni fino alla concorrenza del </w:t>
      </w:r>
      <w:r w:rsidRPr="00CB593A">
        <w:rPr>
          <w:rFonts w:asciiTheme="minorHAnsi" w:eastAsia="Tw Cen MT" w:hAnsiTheme="minorHAnsi" w:cstheme="minorHAnsi"/>
        </w:rPr>
        <w:t xml:space="preserve">quinto dell’importo del contratto, può imporre all’appaltatore l’esecuzione alle stesse </w:t>
      </w:r>
      <w:r w:rsidRPr="00CB593A">
        <w:rPr>
          <w:rFonts w:asciiTheme="minorHAnsi" w:hAnsiTheme="minorHAnsi" w:cstheme="minorHAnsi"/>
        </w:rPr>
        <w:t xml:space="preserve">condizioni previste </w:t>
      </w:r>
      <w:r w:rsidRPr="00CB593A">
        <w:rPr>
          <w:rFonts w:asciiTheme="minorHAnsi" w:eastAsia="Tw Cen MT" w:hAnsiTheme="minorHAnsi" w:cstheme="minorHAnsi"/>
        </w:rPr>
        <w:t>nel contratto originario. In tal caso l’appaltatore non può far valere il diritto alla risoluzione</w:t>
      </w:r>
      <w:r w:rsidRPr="00CB593A">
        <w:rPr>
          <w:rFonts w:asciiTheme="minorHAnsi" w:hAnsiTheme="minorHAnsi" w:cstheme="minorHAnsi"/>
        </w:rPr>
        <w:t xml:space="preserve"> del contratto. </w:t>
      </w:r>
    </w:p>
    <w:p w14:paraId="4CE1EAED" w14:textId="79D5D11D" w:rsidR="0006206F" w:rsidRPr="00CB593A" w:rsidRDefault="0006206F" w:rsidP="002C0C55">
      <w:pPr>
        <w:pStyle w:val="Titolo1"/>
        <w:numPr>
          <w:ilvl w:val="0"/>
          <w:numId w:val="40"/>
        </w:numPr>
        <w:ind w:right="11"/>
        <w:rPr>
          <w:rFonts w:asciiTheme="minorHAnsi" w:hAnsiTheme="minorHAnsi" w:cstheme="minorHAnsi"/>
        </w:rPr>
      </w:pPr>
      <w:r w:rsidRPr="00CB593A">
        <w:rPr>
          <w:rFonts w:asciiTheme="minorHAnsi" w:hAnsiTheme="minorHAnsi" w:cstheme="minorHAnsi"/>
        </w:rPr>
        <w:t xml:space="preserve">GARANZIA DEFINITIVA  </w:t>
      </w:r>
    </w:p>
    <w:p w14:paraId="11FE6017" w14:textId="77777777" w:rsidR="00486129" w:rsidRPr="00CB593A" w:rsidRDefault="00486129" w:rsidP="00486129">
      <w:pPr>
        <w:ind w:left="-5" w:right="0"/>
        <w:rPr>
          <w:rFonts w:asciiTheme="minorHAnsi" w:hAnsiTheme="minorHAnsi" w:cstheme="minorHAnsi"/>
        </w:rPr>
      </w:pPr>
      <w:r w:rsidRPr="00CB593A">
        <w:rPr>
          <w:rFonts w:asciiTheme="minorHAnsi" w:hAnsiTheme="minorHAnsi" w:cstheme="minorHAnsi"/>
        </w:rPr>
        <w:t xml:space="preserve">A tutela dell’esatto e tempestivo adempimento degli obblighi derivanti dal presente contratto,  calcolato che il ribasso offerto per il lotto n. ___ è pari al ___%, il Contraente ha prestato una garanzia definitiva pari ad euro __________________________ (lettere), mediante la stipula di atto fideiussorio assicurativo n. _______, emesso in data ________ dalla Società ________________ e, resa ai sensi dell’art. 117 del D.Lgs. 36/2023 in favore della Stazione Appaltante. </w:t>
      </w:r>
    </w:p>
    <w:p w14:paraId="66B90B99" w14:textId="77777777" w:rsidR="00486129" w:rsidRPr="00CB593A" w:rsidRDefault="00486129" w:rsidP="00486129">
      <w:pPr>
        <w:ind w:left="-5" w:right="0"/>
        <w:rPr>
          <w:rFonts w:asciiTheme="minorHAnsi" w:hAnsiTheme="minorHAnsi" w:cstheme="minorHAnsi"/>
        </w:rPr>
      </w:pPr>
      <w:r w:rsidRPr="00CB593A">
        <w:rPr>
          <w:rFonts w:asciiTheme="minorHAnsi" w:hAnsiTheme="minorHAnsi" w:cstheme="minorHAnsi"/>
        </w:rPr>
        <w:t xml:space="preserve">Si dà atto che la cauzione è ridotta del 50% ai sensi dell’art. 106 comma 8 e dell’Allegato II.13 del D.Lgs. 36/2023, in quanto l’Impresa è in possesso della certificazione di sistema di qualità conforme alle norme europee della serie ____________La fideiussione è prestata a garanzia dell'adempimento di tutte le obbligazioni del contratto e del risarcimento dei danni derivanti dall'eventuale inadempimento delle obbligazioni stesse, nonché a garanzia del rimborso delle somme pagate in più all'esecutore, rispetto alle risultanze della liquidazione finale, salva comunque la risarcibilità del maggior danno verso l’Appaltatore; la garanzia cessa di avere effetto solo alla data di emissione del certificato di regolare esecuzione. </w:t>
      </w:r>
    </w:p>
    <w:p w14:paraId="63FEE417" w14:textId="77777777" w:rsidR="00486129" w:rsidRPr="00CB593A" w:rsidRDefault="00486129" w:rsidP="00486129">
      <w:pPr>
        <w:ind w:left="-5"/>
        <w:rPr>
          <w:rFonts w:asciiTheme="minorHAnsi" w:hAnsiTheme="minorHAnsi" w:cstheme="minorHAnsi"/>
        </w:rPr>
      </w:pPr>
      <w:r w:rsidRPr="00CB593A">
        <w:rPr>
          <w:rFonts w:asciiTheme="minorHAnsi" w:hAnsiTheme="minorHAnsi" w:cstheme="minorHAnsi"/>
        </w:rPr>
        <w:t xml:space="preserve">Qualora l'ammontare della garanzia definitiva dovesse ridursi per effetto dell'applicazione di penali, o </w:t>
      </w:r>
      <w:r w:rsidRPr="00CB593A">
        <w:rPr>
          <w:rFonts w:asciiTheme="minorHAnsi" w:eastAsia="Tw Cen MT" w:hAnsiTheme="minorHAnsi" w:cstheme="minorHAnsi"/>
        </w:rPr>
        <w:t>per qualsiasi altra causa, l’Appaltatore dovrà provvedere al reintegro entro il termine di</w:t>
      </w:r>
      <w:r w:rsidRPr="00CB593A">
        <w:rPr>
          <w:rFonts w:asciiTheme="minorHAnsi" w:hAnsiTheme="minorHAnsi" w:cstheme="minorHAnsi"/>
        </w:rPr>
        <w:t xml:space="preserve"> 10 (dieci) giorni dal ricevimento della relativa richiesta. </w:t>
      </w:r>
    </w:p>
    <w:p w14:paraId="44813BB1" w14:textId="77777777" w:rsidR="00486129" w:rsidRPr="00CB593A" w:rsidRDefault="00486129" w:rsidP="00486129">
      <w:pPr>
        <w:ind w:left="-5"/>
        <w:rPr>
          <w:rFonts w:asciiTheme="minorHAnsi" w:hAnsiTheme="minorHAnsi" w:cstheme="minorHAnsi"/>
        </w:rPr>
      </w:pPr>
      <w:r w:rsidRPr="00CB593A">
        <w:rPr>
          <w:rFonts w:asciiTheme="minorHAnsi" w:hAnsiTheme="minorHAnsi" w:cstheme="minorHAnsi"/>
        </w:rPr>
        <w:t xml:space="preserve">La garanzia definitiva verrà </w:t>
      </w:r>
      <w:r w:rsidRPr="00CB593A">
        <w:rPr>
          <w:rFonts w:asciiTheme="minorHAnsi" w:eastAsia="Tw Cen MT" w:hAnsiTheme="minorHAnsi" w:cstheme="minorHAnsi"/>
        </w:rPr>
        <w:t xml:space="preserve">svincolata secondo quanto definito dall’articolo </w:t>
      </w:r>
      <w:r w:rsidRPr="00CB593A">
        <w:rPr>
          <w:rFonts w:asciiTheme="minorHAnsi" w:hAnsiTheme="minorHAnsi" w:cstheme="minorHAnsi"/>
        </w:rPr>
        <w:t xml:space="preserve">117 del D.Lgs. 36/2023. </w:t>
      </w:r>
      <w:r w:rsidRPr="00CB593A">
        <w:rPr>
          <w:rFonts w:asciiTheme="minorHAnsi" w:eastAsia="Tw Cen MT" w:hAnsiTheme="minorHAnsi" w:cstheme="minorHAnsi"/>
        </w:rPr>
        <w:t>L’ammontare residuo sarà svincolato al momento del rilascio del certificato di</w:t>
      </w:r>
      <w:r w:rsidRPr="00CB593A">
        <w:rPr>
          <w:rFonts w:asciiTheme="minorHAnsi" w:hAnsiTheme="minorHAnsi" w:cstheme="minorHAnsi"/>
        </w:rPr>
        <w:t xml:space="preserve"> regolare esecuzione. </w:t>
      </w:r>
    </w:p>
    <w:p w14:paraId="2976E6FE" w14:textId="6AC5E6A3" w:rsidR="0006206F" w:rsidRPr="00CB593A" w:rsidRDefault="0006206F" w:rsidP="0006206F">
      <w:pPr>
        <w:spacing w:line="259" w:lineRule="auto"/>
        <w:ind w:left="0"/>
        <w:jc w:val="left"/>
        <w:rPr>
          <w:rFonts w:asciiTheme="minorHAnsi" w:hAnsiTheme="minorHAnsi" w:cstheme="minorHAnsi"/>
        </w:rPr>
      </w:pPr>
    </w:p>
    <w:p w14:paraId="774BD0B0" w14:textId="0BC9FA28" w:rsidR="00E144A7" w:rsidRDefault="00E144A7" w:rsidP="002C0C55">
      <w:pPr>
        <w:pStyle w:val="Titolo1"/>
        <w:numPr>
          <w:ilvl w:val="0"/>
          <w:numId w:val="40"/>
        </w:numPr>
        <w:ind w:right="11"/>
        <w:rPr>
          <w:rFonts w:asciiTheme="minorHAnsi" w:hAnsiTheme="minorHAnsi" w:cstheme="minorHAnsi"/>
        </w:rPr>
      </w:pPr>
      <w:r w:rsidRPr="00E144A7">
        <w:rPr>
          <w:rFonts w:asciiTheme="minorHAnsi" w:hAnsiTheme="minorHAnsi" w:cstheme="minorHAnsi"/>
        </w:rPr>
        <w:lastRenderedPageBreak/>
        <w:t>RISARCIMENTO DANNI ED ESONERO DA RESPONSABILITÀ</w:t>
      </w:r>
    </w:p>
    <w:p w14:paraId="64D87069" w14:textId="77777777" w:rsidR="00E144A7" w:rsidRDefault="00E144A7" w:rsidP="00E144A7">
      <w:pPr>
        <w:ind w:left="0"/>
      </w:pPr>
      <w:r>
        <w:t>La Stazione Appaltante non assume alcuna responsabilità per danni eventualmente cagionati ai dipendenti della Ditta aggiudicataria e a persone terze per infortuni che possano verificarsi in dipendenza della fornitura appaltata, convenendosi a tale riguardo che qualsiasi eventuale onere è già compensato e compreso nel corrispettivo del contratto stesso.</w:t>
      </w:r>
    </w:p>
    <w:p w14:paraId="63ECD868" w14:textId="4B245E43" w:rsidR="00E144A7" w:rsidRDefault="00E144A7" w:rsidP="00E144A7">
      <w:pPr>
        <w:ind w:left="0"/>
      </w:pPr>
      <w:r>
        <w:t>L'appaltatore</w:t>
      </w:r>
      <w:r w:rsidR="0059199B">
        <w:t>, con la sottoscrizione del presente,</w:t>
      </w:r>
      <w:r>
        <w:t xml:space="preserve">  si  assume,  inoltre,  tutte  le  responsabilità  civili  e  penali  previste  dalle  vigenti disposizioni normative in relazione alle forniture, sollevando da qualsiasi responsabilità sia l'Amministrazione che il personale dipendente.</w:t>
      </w:r>
    </w:p>
    <w:p w14:paraId="1F5950A6" w14:textId="1E9C5F21" w:rsidR="00E144A7" w:rsidRDefault="00E144A7" w:rsidP="00E144A7">
      <w:pPr>
        <w:ind w:left="0"/>
      </w:pPr>
      <w:r>
        <w:t>L'esecuzione del contratto s'intende subordinata all'osservanza delle disposizioni di cui al D. Lgs.</w:t>
      </w:r>
      <w:r w:rsidR="00B51317">
        <w:t xml:space="preserve"> </w:t>
      </w:r>
      <w:r>
        <w:t>n. 81/2008 e successive modificazioni ed integrazioni che s'intendono, a tutti gli effetti, parte integrante del contratto medesimo.</w:t>
      </w:r>
    </w:p>
    <w:p w14:paraId="725DB8E9" w14:textId="77777777" w:rsidR="00E144A7" w:rsidRPr="00E144A7" w:rsidRDefault="00E144A7" w:rsidP="00E144A7">
      <w:pPr>
        <w:ind w:left="0"/>
      </w:pPr>
    </w:p>
    <w:p w14:paraId="518875F0" w14:textId="79DB90B8" w:rsidR="0006206F" w:rsidRPr="00CB593A" w:rsidRDefault="0006206F" w:rsidP="002C0C55">
      <w:pPr>
        <w:pStyle w:val="Titolo1"/>
        <w:numPr>
          <w:ilvl w:val="0"/>
          <w:numId w:val="40"/>
        </w:numPr>
        <w:ind w:right="11"/>
        <w:rPr>
          <w:rFonts w:asciiTheme="minorHAnsi" w:hAnsiTheme="minorHAnsi" w:cstheme="minorHAnsi"/>
        </w:rPr>
      </w:pPr>
      <w:r w:rsidRPr="00CB593A">
        <w:rPr>
          <w:rFonts w:asciiTheme="minorHAnsi" w:hAnsiTheme="minorHAnsi" w:cstheme="minorHAnsi"/>
        </w:rPr>
        <w:t xml:space="preserve">SUBAPPALTO </w:t>
      </w:r>
      <w:r w:rsidR="00214AA8" w:rsidRPr="00CB593A">
        <w:rPr>
          <w:rFonts w:asciiTheme="minorHAnsi" w:hAnsiTheme="minorHAnsi" w:cstheme="minorHAnsi"/>
        </w:rPr>
        <w:t>E DIVIETO</w:t>
      </w:r>
      <w:r w:rsidR="00E546B2" w:rsidRPr="00CB593A">
        <w:rPr>
          <w:rFonts w:asciiTheme="minorHAnsi" w:hAnsiTheme="minorHAnsi" w:cstheme="minorHAnsi"/>
        </w:rPr>
        <w:t xml:space="preserve"> DI </w:t>
      </w:r>
      <w:r w:rsidRPr="00CB593A">
        <w:rPr>
          <w:rFonts w:asciiTheme="minorHAnsi" w:hAnsiTheme="minorHAnsi" w:cstheme="minorHAnsi"/>
        </w:rPr>
        <w:t xml:space="preserve">CESSIONE DEL CONTRATTO </w:t>
      </w:r>
    </w:p>
    <w:p w14:paraId="7B2165F4" w14:textId="77777777" w:rsidR="0006206F" w:rsidRPr="00CB593A" w:rsidRDefault="0006206F" w:rsidP="0006206F">
      <w:pPr>
        <w:ind w:left="-5"/>
        <w:rPr>
          <w:rFonts w:asciiTheme="minorHAnsi" w:hAnsiTheme="minorHAnsi" w:cstheme="minorHAnsi"/>
        </w:rPr>
      </w:pPr>
      <w:r w:rsidRPr="00CB593A">
        <w:rPr>
          <w:rFonts w:asciiTheme="minorHAnsi" w:eastAsia="Tw Cen MT" w:hAnsiTheme="minorHAnsi" w:cstheme="minorHAnsi"/>
        </w:rPr>
        <w:t xml:space="preserve">L’Impresa è tenuta ad eseguire </w:t>
      </w:r>
      <w:r w:rsidRPr="00CB593A">
        <w:rPr>
          <w:rFonts w:asciiTheme="minorHAnsi" w:hAnsiTheme="minorHAnsi" w:cstheme="minorHAnsi"/>
        </w:rPr>
        <w:t xml:space="preserve">la fornitura oggetto del contratto di appalto. </w:t>
      </w:r>
    </w:p>
    <w:p w14:paraId="22F9A3AD" w14:textId="77777777" w:rsidR="00486129" w:rsidRPr="00CB593A" w:rsidRDefault="00486129" w:rsidP="00486129">
      <w:pPr>
        <w:spacing w:after="168"/>
        <w:ind w:left="-5" w:right="0"/>
        <w:rPr>
          <w:rFonts w:asciiTheme="minorHAnsi" w:hAnsiTheme="minorHAnsi" w:cstheme="minorHAnsi"/>
        </w:rPr>
      </w:pPr>
      <w:r w:rsidRPr="00CB593A">
        <w:rPr>
          <w:rFonts w:asciiTheme="minorHAnsi" w:hAnsiTheme="minorHAnsi" w:cstheme="minorHAnsi"/>
        </w:rPr>
        <w:t xml:space="preserve">Il Contraente, conformemente a quanto dichiarato in sede di offerta e conformemente a quanto stabilito nel Capitolato, si è riservata di affidare in subappalto, l’esecuzione delle seguenti prestazioni: ___________________ __________________________per una quota pari al_______ (%) dell’importo contrattuale.  </w:t>
      </w:r>
    </w:p>
    <w:p w14:paraId="5E08DF90" w14:textId="1CBF3908" w:rsidR="00486129" w:rsidRPr="00CB593A" w:rsidRDefault="00486129" w:rsidP="00486129">
      <w:pPr>
        <w:ind w:left="-5" w:right="0"/>
        <w:rPr>
          <w:rFonts w:asciiTheme="minorHAnsi" w:hAnsiTheme="minorHAnsi" w:cstheme="minorHAnsi"/>
        </w:rPr>
      </w:pPr>
      <w:r w:rsidRPr="00CB593A">
        <w:rPr>
          <w:rFonts w:asciiTheme="minorHAnsi" w:hAnsiTheme="minorHAnsi" w:cstheme="minorHAnsi"/>
        </w:rPr>
        <w:t>Si rinvia al Capitolato</w:t>
      </w:r>
      <w:r w:rsidR="00E546B2" w:rsidRPr="00CB593A">
        <w:rPr>
          <w:rFonts w:asciiTheme="minorHAnsi" w:hAnsiTheme="minorHAnsi" w:cstheme="minorHAnsi"/>
        </w:rPr>
        <w:t>, al disciplinare</w:t>
      </w:r>
      <w:r w:rsidRPr="00CB593A">
        <w:rPr>
          <w:rFonts w:asciiTheme="minorHAnsi" w:hAnsiTheme="minorHAnsi" w:cstheme="minorHAnsi"/>
        </w:rPr>
        <w:t xml:space="preserve"> e al D. Lgs. 36/2023 per le modalità e gli obblighi connessi all’affidamento in subappalto delle prestazioni sopra riportate. </w:t>
      </w:r>
    </w:p>
    <w:p w14:paraId="7B11EBDD" w14:textId="50D4B38A" w:rsidR="0006206F" w:rsidRDefault="0006206F" w:rsidP="0059199B">
      <w:pPr>
        <w:ind w:left="-5"/>
        <w:rPr>
          <w:rFonts w:asciiTheme="minorHAnsi" w:hAnsiTheme="minorHAnsi" w:cstheme="minorHAnsi"/>
        </w:rPr>
      </w:pPr>
      <w:r w:rsidRPr="00CB593A">
        <w:rPr>
          <w:rFonts w:asciiTheme="minorHAnsi" w:hAnsiTheme="minorHAnsi" w:cstheme="minorHAnsi"/>
        </w:rPr>
        <w:t xml:space="preserve">È assolutamente vietata, sotto pena di immediata risoluzione del contratto di appalto per colpa </w:t>
      </w:r>
      <w:r w:rsidRPr="00CB593A">
        <w:rPr>
          <w:rFonts w:asciiTheme="minorHAnsi" w:eastAsia="Tw Cen MT" w:hAnsiTheme="minorHAnsi" w:cstheme="minorHAnsi"/>
        </w:rPr>
        <w:t>dell’Impresa e del risarcimento di ogni danno e spese al</w:t>
      </w:r>
      <w:r w:rsidRPr="00CB593A">
        <w:rPr>
          <w:rFonts w:asciiTheme="minorHAnsi" w:hAnsiTheme="minorHAnsi" w:cstheme="minorHAnsi"/>
        </w:rPr>
        <w:t>la Stazione Appaltante, la cessione totale o parziale del contratto di appalto, salvo quanto prev</w:t>
      </w:r>
      <w:r w:rsidRPr="00CB593A">
        <w:rPr>
          <w:rFonts w:asciiTheme="minorHAnsi" w:eastAsia="Tw Cen MT" w:hAnsiTheme="minorHAnsi" w:cstheme="minorHAnsi"/>
        </w:rPr>
        <w:t xml:space="preserve">isto dall’art. </w:t>
      </w:r>
      <w:r w:rsidRPr="00CB593A">
        <w:rPr>
          <w:rFonts w:asciiTheme="minorHAnsi" w:hAnsiTheme="minorHAnsi" w:cstheme="minorHAnsi"/>
        </w:rPr>
        <w:t xml:space="preserve">120, D.lgs. n. 36/2023 e s.m.i. </w:t>
      </w:r>
      <w:r w:rsidRPr="00CB593A">
        <w:rPr>
          <w:rFonts w:asciiTheme="minorHAnsi" w:eastAsia="Tw Cen MT" w:hAnsiTheme="minorHAnsi" w:cstheme="minorHAnsi"/>
        </w:rPr>
        <w:t xml:space="preserve">Gli affidamenti in subappalto sono disciplinati dall’art. </w:t>
      </w:r>
      <w:r w:rsidRPr="00CB593A">
        <w:rPr>
          <w:rFonts w:asciiTheme="minorHAnsi" w:hAnsiTheme="minorHAnsi" w:cstheme="minorHAnsi"/>
        </w:rPr>
        <w:t xml:space="preserve">119, D.lgs. n. 36/2023 e s.m.i. </w:t>
      </w:r>
    </w:p>
    <w:p w14:paraId="7FB693EA" w14:textId="77777777" w:rsidR="0059199B" w:rsidRPr="00CB593A" w:rsidRDefault="0059199B" w:rsidP="0059199B">
      <w:pPr>
        <w:ind w:left="-5"/>
        <w:rPr>
          <w:rFonts w:asciiTheme="minorHAnsi" w:hAnsiTheme="minorHAnsi" w:cstheme="minorHAnsi"/>
        </w:rPr>
      </w:pPr>
    </w:p>
    <w:p w14:paraId="79926D26" w14:textId="629ACFA5" w:rsidR="0006206F" w:rsidRPr="00CB593A" w:rsidRDefault="0006206F" w:rsidP="002C0C55">
      <w:pPr>
        <w:pStyle w:val="Titolo1"/>
        <w:numPr>
          <w:ilvl w:val="0"/>
          <w:numId w:val="40"/>
        </w:numPr>
        <w:ind w:right="11"/>
        <w:rPr>
          <w:rFonts w:asciiTheme="minorHAnsi" w:hAnsiTheme="minorHAnsi" w:cstheme="minorHAnsi"/>
        </w:rPr>
      </w:pPr>
      <w:r w:rsidRPr="00CB593A">
        <w:rPr>
          <w:rFonts w:asciiTheme="minorHAnsi" w:hAnsiTheme="minorHAnsi" w:cstheme="minorHAnsi"/>
        </w:rPr>
        <w:t xml:space="preserve">RECESSO  </w:t>
      </w:r>
    </w:p>
    <w:p w14:paraId="0172525B" w14:textId="58A1105D" w:rsidR="0006206F" w:rsidRDefault="0006206F" w:rsidP="0006206F">
      <w:pPr>
        <w:ind w:left="-5"/>
        <w:rPr>
          <w:rFonts w:asciiTheme="minorHAnsi" w:hAnsiTheme="minorHAnsi" w:cstheme="minorHAnsi"/>
        </w:rPr>
      </w:pPr>
      <w:r w:rsidRPr="00CB593A">
        <w:rPr>
          <w:rFonts w:asciiTheme="minorHAnsi" w:hAnsiTheme="minorHAnsi" w:cstheme="minorHAnsi"/>
        </w:rPr>
        <w:t xml:space="preserve">Fermo restando quanto previsto dagli artt. 88, comma 4-ter e 92, comma 4 D.Lgs. 159/2011, la Stazione Appaltante </w:t>
      </w:r>
      <w:r w:rsidRPr="00CB593A">
        <w:rPr>
          <w:rFonts w:asciiTheme="minorHAnsi" w:eastAsia="Tw Cen MT" w:hAnsiTheme="minorHAnsi" w:cstheme="minorHAnsi"/>
        </w:rPr>
        <w:t xml:space="preserve">può recedere dal contratto in qualunque momento secondo quanto stabilito dall’art. </w:t>
      </w:r>
      <w:r w:rsidRPr="0059199B">
        <w:rPr>
          <w:rFonts w:asciiTheme="minorHAnsi" w:hAnsiTheme="minorHAnsi" w:cstheme="minorHAnsi"/>
        </w:rPr>
        <w:t>123</w:t>
      </w:r>
      <w:r w:rsidRPr="00CB593A">
        <w:rPr>
          <w:rFonts w:asciiTheme="minorHAnsi" w:hAnsiTheme="minorHAnsi" w:cstheme="minorHAnsi"/>
        </w:rPr>
        <w:t xml:space="preserve"> del D.Lgs. 36/2023</w:t>
      </w:r>
      <w:r w:rsidR="009857AD">
        <w:rPr>
          <w:rFonts w:asciiTheme="minorHAnsi" w:hAnsiTheme="minorHAnsi" w:cstheme="minorHAnsi"/>
        </w:rPr>
        <w:t xml:space="preserve"> con preavviso di 5 gg dalla notifica dello stesso all’appaltatore.</w:t>
      </w:r>
      <w:r w:rsidRPr="00CB593A">
        <w:rPr>
          <w:rFonts w:asciiTheme="minorHAnsi" w:hAnsiTheme="minorHAnsi" w:cstheme="minorHAnsi"/>
        </w:rPr>
        <w:t xml:space="preserve">  </w:t>
      </w:r>
    </w:p>
    <w:p w14:paraId="19CE10CD" w14:textId="74CF16BB" w:rsidR="0006206F" w:rsidRPr="00CB593A" w:rsidRDefault="0006206F" w:rsidP="0006206F">
      <w:pPr>
        <w:ind w:left="-5"/>
        <w:rPr>
          <w:rFonts w:asciiTheme="minorHAnsi" w:hAnsiTheme="minorHAnsi" w:cstheme="minorHAnsi"/>
        </w:rPr>
      </w:pPr>
      <w:r w:rsidRPr="00CB593A">
        <w:rPr>
          <w:rFonts w:asciiTheme="minorHAnsi" w:hAnsiTheme="minorHAnsi" w:cstheme="minorHAnsi"/>
        </w:rPr>
        <w:t xml:space="preserve">La Stazione Appaltante è in ogni caso esonerata dalla corresponsione di qualsiasi indennizzo o risarcimento. </w:t>
      </w:r>
    </w:p>
    <w:p w14:paraId="1167549B" w14:textId="1A45E875" w:rsidR="0006206F" w:rsidRPr="00CB593A" w:rsidRDefault="0006206F" w:rsidP="0006206F">
      <w:pPr>
        <w:spacing w:line="259" w:lineRule="auto"/>
        <w:ind w:left="0"/>
        <w:jc w:val="left"/>
        <w:rPr>
          <w:rFonts w:asciiTheme="minorHAnsi" w:hAnsiTheme="minorHAnsi" w:cstheme="minorHAnsi"/>
        </w:rPr>
      </w:pPr>
    </w:p>
    <w:p w14:paraId="44256BE7" w14:textId="739CEA54" w:rsidR="0006206F" w:rsidRPr="00CB593A" w:rsidRDefault="0006206F" w:rsidP="002C0C55">
      <w:pPr>
        <w:pStyle w:val="Titolo1"/>
        <w:numPr>
          <w:ilvl w:val="0"/>
          <w:numId w:val="40"/>
        </w:numPr>
        <w:ind w:right="11"/>
        <w:rPr>
          <w:rFonts w:asciiTheme="minorHAnsi" w:hAnsiTheme="minorHAnsi" w:cstheme="minorHAnsi"/>
        </w:rPr>
      </w:pPr>
      <w:r w:rsidRPr="00CB593A">
        <w:rPr>
          <w:rFonts w:asciiTheme="minorHAnsi" w:hAnsiTheme="minorHAnsi" w:cstheme="minorHAnsi"/>
        </w:rPr>
        <w:t xml:space="preserve">RISOLUZIONE DEL CONTRATTO  </w:t>
      </w:r>
    </w:p>
    <w:p w14:paraId="6AA957D7" w14:textId="77777777" w:rsidR="0006206F" w:rsidRPr="00CB593A" w:rsidRDefault="0006206F" w:rsidP="0006206F">
      <w:pPr>
        <w:ind w:left="-5"/>
        <w:rPr>
          <w:rFonts w:asciiTheme="minorHAnsi" w:hAnsiTheme="minorHAnsi" w:cstheme="minorHAnsi"/>
        </w:rPr>
      </w:pPr>
      <w:r w:rsidRPr="00CB593A">
        <w:rPr>
          <w:rFonts w:asciiTheme="minorHAnsi" w:hAnsiTheme="minorHAnsi" w:cstheme="minorHAnsi"/>
        </w:rPr>
        <w:t xml:space="preserve">Il Responsabile Unico del Progetto propone la risoluzione del contratto qualora si realizzi una delle </w:t>
      </w:r>
      <w:r w:rsidRPr="00CB593A">
        <w:rPr>
          <w:rFonts w:asciiTheme="minorHAnsi" w:eastAsia="Tw Cen MT" w:hAnsiTheme="minorHAnsi" w:cstheme="minorHAnsi"/>
        </w:rPr>
        <w:t>situazioni individuate dall’art. 1</w:t>
      </w:r>
      <w:r w:rsidRPr="00CB593A">
        <w:rPr>
          <w:rFonts w:asciiTheme="minorHAnsi" w:hAnsiTheme="minorHAnsi" w:cstheme="minorHAnsi"/>
        </w:rPr>
        <w:t xml:space="preserve">22, D.lgs. n. 36/2023 e s.m.i. o in caso di fallimento o di liquidazione </w:t>
      </w:r>
      <w:r w:rsidRPr="00CB593A">
        <w:rPr>
          <w:rFonts w:asciiTheme="minorHAnsi" w:eastAsia="Tw Cen MT" w:hAnsiTheme="minorHAnsi" w:cstheme="minorHAnsi"/>
        </w:rPr>
        <w:t xml:space="preserve">coatta e concordato preventivo e attua quanto previsto dall’art. </w:t>
      </w:r>
      <w:r w:rsidRPr="00CB593A">
        <w:rPr>
          <w:rFonts w:asciiTheme="minorHAnsi" w:hAnsiTheme="minorHAnsi" w:cstheme="minorHAnsi"/>
        </w:rPr>
        <w:t xml:space="preserve">124, D.lgs. n. 36/2023 e s.m.i. </w:t>
      </w:r>
    </w:p>
    <w:p w14:paraId="5D9074AC" w14:textId="53BB2101" w:rsidR="0006206F" w:rsidRPr="00CB593A" w:rsidRDefault="0006206F" w:rsidP="005318D7">
      <w:pPr>
        <w:ind w:left="-5"/>
        <w:rPr>
          <w:rFonts w:asciiTheme="minorHAnsi" w:hAnsiTheme="minorHAnsi" w:cstheme="minorHAnsi"/>
        </w:rPr>
      </w:pPr>
      <w:r w:rsidRPr="00CB593A">
        <w:rPr>
          <w:rFonts w:asciiTheme="minorHAnsi" w:hAnsiTheme="minorHAnsi" w:cstheme="minorHAnsi"/>
        </w:rPr>
        <w:t xml:space="preserve">Il Responsabile Unico del progetto propone la risoluzione del contratto, altresì, per grave inadempimento e o per grave irregolarità e, in particolare, nei seguenti casi: </w:t>
      </w:r>
    </w:p>
    <w:p w14:paraId="7C730DA0" w14:textId="52517730" w:rsidR="00811CAE" w:rsidRDefault="00811CAE" w:rsidP="0006206F">
      <w:pPr>
        <w:numPr>
          <w:ilvl w:val="0"/>
          <w:numId w:val="32"/>
        </w:numPr>
        <w:spacing w:before="0" w:after="3" w:line="248" w:lineRule="auto"/>
        <w:ind w:right="0" w:hanging="134"/>
        <w:rPr>
          <w:rFonts w:asciiTheme="minorHAnsi" w:hAnsiTheme="minorHAnsi" w:cstheme="minorHAnsi"/>
        </w:rPr>
      </w:pPr>
      <w:r>
        <w:rPr>
          <w:rFonts w:asciiTheme="minorHAnsi" w:hAnsiTheme="minorHAnsi" w:cstheme="minorHAnsi"/>
        </w:rPr>
        <w:t>Violazione da parte dell’aggiudicatario del patto di integrità</w:t>
      </w:r>
    </w:p>
    <w:p w14:paraId="735ED871" w14:textId="469E93E2" w:rsidR="008274F7" w:rsidRDefault="008274F7" w:rsidP="0006206F">
      <w:pPr>
        <w:numPr>
          <w:ilvl w:val="0"/>
          <w:numId w:val="32"/>
        </w:numPr>
        <w:spacing w:before="0" w:after="3" w:line="248" w:lineRule="auto"/>
        <w:ind w:right="0" w:hanging="134"/>
        <w:rPr>
          <w:rFonts w:asciiTheme="minorHAnsi" w:hAnsiTheme="minorHAnsi" w:cstheme="minorHAnsi"/>
        </w:rPr>
      </w:pPr>
      <w:r>
        <w:rPr>
          <w:rFonts w:asciiTheme="minorHAnsi" w:hAnsiTheme="minorHAnsi" w:cstheme="minorHAnsi"/>
        </w:rPr>
        <w:t>Violazione del termine essenziale di esecuzione di cui all’art. 6 del presente contratto</w:t>
      </w:r>
    </w:p>
    <w:p w14:paraId="09D8D376" w14:textId="7B0469E1" w:rsidR="0006206F" w:rsidRPr="00CB593A" w:rsidRDefault="0006206F" w:rsidP="0006206F">
      <w:pPr>
        <w:numPr>
          <w:ilvl w:val="0"/>
          <w:numId w:val="32"/>
        </w:numPr>
        <w:spacing w:before="0" w:after="3" w:line="248" w:lineRule="auto"/>
        <w:ind w:right="0" w:hanging="134"/>
        <w:rPr>
          <w:rFonts w:asciiTheme="minorHAnsi" w:hAnsiTheme="minorHAnsi" w:cstheme="minorHAnsi"/>
        </w:rPr>
      </w:pPr>
      <w:r w:rsidRPr="00CB593A">
        <w:rPr>
          <w:rFonts w:asciiTheme="minorHAnsi" w:hAnsiTheme="minorHAnsi" w:cstheme="minorHAnsi"/>
        </w:rPr>
        <w:t xml:space="preserve">frode nella esecuzione della fornitura; </w:t>
      </w:r>
    </w:p>
    <w:p w14:paraId="5E351BB3" w14:textId="77777777" w:rsidR="0006206F" w:rsidRPr="00CB593A" w:rsidRDefault="0006206F" w:rsidP="0006206F">
      <w:pPr>
        <w:numPr>
          <w:ilvl w:val="0"/>
          <w:numId w:val="32"/>
        </w:numPr>
        <w:spacing w:before="0" w:after="3" w:line="248" w:lineRule="auto"/>
        <w:ind w:right="0" w:hanging="134"/>
        <w:rPr>
          <w:rFonts w:asciiTheme="minorHAnsi" w:hAnsiTheme="minorHAnsi" w:cstheme="minorHAnsi"/>
        </w:rPr>
      </w:pPr>
      <w:r w:rsidRPr="00CB593A">
        <w:rPr>
          <w:rFonts w:asciiTheme="minorHAnsi" w:hAnsiTheme="minorHAnsi" w:cstheme="minorHAnsi"/>
        </w:rPr>
        <w:t xml:space="preserve">inadempimento alle disposizioni del Responsabile dell'esecuzione del contratto di appalto, riguardanti i tempi di esecuzione della fornitura e l'eliminazione di vizi ed irregolarità; </w:t>
      </w:r>
    </w:p>
    <w:p w14:paraId="367486F5" w14:textId="77777777" w:rsidR="0006206F" w:rsidRPr="00CB593A" w:rsidRDefault="0006206F" w:rsidP="0006206F">
      <w:pPr>
        <w:numPr>
          <w:ilvl w:val="0"/>
          <w:numId w:val="32"/>
        </w:numPr>
        <w:spacing w:before="0" w:line="248" w:lineRule="auto"/>
        <w:ind w:right="0" w:hanging="134"/>
        <w:rPr>
          <w:rFonts w:asciiTheme="minorHAnsi" w:hAnsiTheme="minorHAnsi" w:cstheme="minorHAnsi"/>
        </w:rPr>
      </w:pPr>
      <w:r w:rsidRPr="00CB593A">
        <w:rPr>
          <w:rFonts w:asciiTheme="minorHAnsi" w:eastAsia="Tw Cen MT" w:hAnsiTheme="minorHAnsi" w:cstheme="minorHAnsi"/>
        </w:rPr>
        <w:t>fallimento dell’Impresa;</w:t>
      </w:r>
      <w:r w:rsidRPr="00CB593A">
        <w:rPr>
          <w:rFonts w:asciiTheme="minorHAnsi" w:hAnsiTheme="minorHAnsi" w:cstheme="minorHAnsi"/>
        </w:rPr>
        <w:t xml:space="preserve"> </w:t>
      </w:r>
    </w:p>
    <w:p w14:paraId="2F6A322E" w14:textId="77777777" w:rsidR="0006206F" w:rsidRPr="00CB593A" w:rsidRDefault="0006206F" w:rsidP="0006206F">
      <w:pPr>
        <w:numPr>
          <w:ilvl w:val="0"/>
          <w:numId w:val="32"/>
        </w:numPr>
        <w:spacing w:before="0" w:after="3" w:line="248" w:lineRule="auto"/>
        <w:ind w:right="0" w:hanging="134"/>
        <w:rPr>
          <w:rFonts w:asciiTheme="minorHAnsi" w:hAnsiTheme="minorHAnsi" w:cstheme="minorHAnsi"/>
        </w:rPr>
      </w:pPr>
      <w:r w:rsidRPr="00CB593A">
        <w:rPr>
          <w:rFonts w:asciiTheme="minorHAnsi" w:hAnsiTheme="minorHAnsi" w:cstheme="minorHAnsi"/>
        </w:rPr>
        <w:lastRenderedPageBreak/>
        <w:t xml:space="preserve">esecuzione della fornitura con personale non regolarmente assunto; </w:t>
      </w:r>
    </w:p>
    <w:p w14:paraId="1813EC00" w14:textId="77777777" w:rsidR="0006206F" w:rsidRPr="00CB593A" w:rsidRDefault="0006206F" w:rsidP="0006206F">
      <w:pPr>
        <w:numPr>
          <w:ilvl w:val="0"/>
          <w:numId w:val="32"/>
        </w:numPr>
        <w:spacing w:before="0" w:after="3" w:line="248" w:lineRule="auto"/>
        <w:ind w:right="0" w:hanging="134"/>
        <w:rPr>
          <w:rFonts w:asciiTheme="minorHAnsi" w:hAnsiTheme="minorHAnsi" w:cstheme="minorHAnsi"/>
        </w:rPr>
      </w:pPr>
      <w:r w:rsidRPr="00CB593A">
        <w:rPr>
          <w:rFonts w:asciiTheme="minorHAnsi" w:hAnsiTheme="minorHAnsi" w:cstheme="minorHAnsi"/>
        </w:rPr>
        <w:t xml:space="preserve">inadempienza accertata alle norme di legge sulla prevenzione degli infortuni e la sicurezza sul lavoro; </w:t>
      </w:r>
    </w:p>
    <w:p w14:paraId="4F5174F2" w14:textId="77777777" w:rsidR="0006206F" w:rsidRPr="00CB593A" w:rsidRDefault="0006206F" w:rsidP="0006206F">
      <w:pPr>
        <w:numPr>
          <w:ilvl w:val="0"/>
          <w:numId w:val="32"/>
        </w:numPr>
        <w:spacing w:before="0" w:after="3" w:line="248" w:lineRule="auto"/>
        <w:ind w:right="0" w:hanging="134"/>
        <w:rPr>
          <w:rFonts w:asciiTheme="minorHAnsi" w:hAnsiTheme="minorHAnsi" w:cstheme="minorHAnsi"/>
        </w:rPr>
      </w:pPr>
      <w:r w:rsidRPr="00CB593A">
        <w:rPr>
          <w:rFonts w:asciiTheme="minorHAnsi" w:hAnsiTheme="minorHAnsi" w:cstheme="minorHAnsi"/>
        </w:rPr>
        <w:t xml:space="preserve">sospensione della fornitura senza giustificato motivo; </w:t>
      </w:r>
    </w:p>
    <w:p w14:paraId="0300438E" w14:textId="77777777" w:rsidR="0006206F" w:rsidRPr="00CB593A" w:rsidRDefault="0006206F" w:rsidP="0006206F">
      <w:pPr>
        <w:numPr>
          <w:ilvl w:val="0"/>
          <w:numId w:val="32"/>
        </w:numPr>
        <w:spacing w:before="0" w:after="3" w:line="248" w:lineRule="auto"/>
        <w:ind w:right="0" w:hanging="134"/>
        <w:rPr>
          <w:rFonts w:asciiTheme="minorHAnsi" w:hAnsiTheme="minorHAnsi" w:cstheme="minorHAnsi"/>
        </w:rPr>
      </w:pPr>
      <w:r w:rsidRPr="00CB593A">
        <w:rPr>
          <w:rFonts w:asciiTheme="minorHAnsi" w:hAnsiTheme="minorHAnsi" w:cstheme="minorHAnsi"/>
        </w:rPr>
        <w:t xml:space="preserve">reiterate e gravi violazioni delle norme di legge, regolamento e delle clausole contrattuali, tali da compromettere la qualità, la regolarità e la continuità della fornitura; </w:t>
      </w:r>
    </w:p>
    <w:p w14:paraId="3C2C57AF" w14:textId="77777777" w:rsidR="0006206F" w:rsidRPr="00CB593A" w:rsidRDefault="0006206F" w:rsidP="0006206F">
      <w:pPr>
        <w:numPr>
          <w:ilvl w:val="0"/>
          <w:numId w:val="32"/>
        </w:numPr>
        <w:spacing w:before="0" w:after="3" w:line="248" w:lineRule="auto"/>
        <w:ind w:right="0" w:hanging="134"/>
        <w:rPr>
          <w:rFonts w:asciiTheme="minorHAnsi" w:hAnsiTheme="minorHAnsi" w:cstheme="minorHAnsi"/>
        </w:rPr>
      </w:pPr>
      <w:r w:rsidRPr="00CB593A">
        <w:rPr>
          <w:rFonts w:asciiTheme="minorHAnsi" w:hAnsiTheme="minorHAnsi" w:cstheme="minorHAnsi"/>
        </w:rPr>
        <w:t xml:space="preserve">reiterate situazioni di mancato rispetto delle modalità di esecuzione contrattuali o reiterate irregolarità o inadempimenti nell'esecuzione della fornitura; </w:t>
      </w:r>
    </w:p>
    <w:p w14:paraId="0C2C97CA" w14:textId="7EC63A99" w:rsidR="0006206F" w:rsidRPr="00CB593A" w:rsidRDefault="0006206F" w:rsidP="0006206F">
      <w:pPr>
        <w:numPr>
          <w:ilvl w:val="0"/>
          <w:numId w:val="32"/>
        </w:numPr>
        <w:spacing w:before="0" w:after="3" w:line="248" w:lineRule="auto"/>
        <w:ind w:right="0" w:hanging="134"/>
        <w:rPr>
          <w:rFonts w:asciiTheme="minorHAnsi" w:hAnsiTheme="minorHAnsi" w:cstheme="minorHAnsi"/>
        </w:rPr>
      </w:pPr>
      <w:r w:rsidRPr="00CB593A">
        <w:rPr>
          <w:rFonts w:asciiTheme="minorHAnsi" w:hAnsiTheme="minorHAnsi" w:cstheme="minorHAnsi"/>
        </w:rPr>
        <w:t>applicazione di n.3 (tre) penali</w:t>
      </w:r>
    </w:p>
    <w:p w14:paraId="25C7E83E" w14:textId="77777777" w:rsidR="0006206F" w:rsidRDefault="0006206F" w:rsidP="0006206F">
      <w:pPr>
        <w:numPr>
          <w:ilvl w:val="0"/>
          <w:numId w:val="32"/>
        </w:numPr>
        <w:spacing w:before="0" w:line="248" w:lineRule="auto"/>
        <w:ind w:right="0" w:hanging="134"/>
        <w:rPr>
          <w:rFonts w:asciiTheme="minorHAnsi" w:hAnsiTheme="minorHAnsi" w:cstheme="minorHAnsi"/>
        </w:rPr>
      </w:pPr>
      <w:r w:rsidRPr="00CB593A">
        <w:rPr>
          <w:rFonts w:asciiTheme="minorHAnsi" w:hAnsiTheme="minorHAnsi" w:cstheme="minorHAnsi"/>
        </w:rPr>
        <w:t>appl</w:t>
      </w:r>
      <w:r w:rsidRPr="00CB593A">
        <w:rPr>
          <w:rFonts w:asciiTheme="minorHAnsi" w:eastAsia="Tw Cen MT" w:hAnsiTheme="minorHAnsi" w:cstheme="minorHAnsi"/>
        </w:rPr>
        <w:t>icazione di penali di importo complessivo superiore al 10% dell’ammontare netto</w:t>
      </w:r>
      <w:r w:rsidRPr="00CB593A">
        <w:rPr>
          <w:rFonts w:asciiTheme="minorHAnsi" w:hAnsiTheme="minorHAnsi" w:cstheme="minorHAnsi"/>
        </w:rPr>
        <w:t xml:space="preserve"> contrattuale; - </w:t>
      </w:r>
      <w:r w:rsidRPr="00CB593A">
        <w:rPr>
          <w:rFonts w:asciiTheme="minorHAnsi" w:eastAsia="Tw Cen MT" w:hAnsiTheme="minorHAnsi" w:cstheme="minorHAnsi"/>
        </w:rPr>
        <w:t>qualora l’Impresa non sia in grado di provare, in qualsiasi momento, la copertura assicurativa.</w:t>
      </w:r>
      <w:r w:rsidRPr="00CB593A">
        <w:rPr>
          <w:rFonts w:asciiTheme="minorHAnsi" w:hAnsiTheme="minorHAnsi" w:cstheme="minorHAnsi"/>
        </w:rPr>
        <w:t xml:space="preserve"> </w:t>
      </w:r>
    </w:p>
    <w:p w14:paraId="6F752FAF" w14:textId="76B01EC2" w:rsidR="00E144A7" w:rsidRPr="00B377C4" w:rsidRDefault="00E144A7" w:rsidP="0006206F">
      <w:pPr>
        <w:numPr>
          <w:ilvl w:val="0"/>
          <w:numId w:val="32"/>
        </w:numPr>
        <w:spacing w:before="0" w:line="248" w:lineRule="auto"/>
        <w:ind w:right="0" w:hanging="134"/>
        <w:rPr>
          <w:rFonts w:asciiTheme="minorHAnsi" w:hAnsiTheme="minorHAnsi" w:cstheme="minorHAnsi"/>
        </w:rPr>
      </w:pPr>
      <w:r w:rsidRPr="00B377C4">
        <w:rPr>
          <w:rFonts w:asciiTheme="minorHAnsi" w:hAnsiTheme="minorHAnsi" w:cstheme="minorHAnsi"/>
        </w:rPr>
        <w:t xml:space="preserve">in caso di annullamento del provvedimento amministrativo di </w:t>
      </w:r>
      <w:r w:rsidR="00EF19E4" w:rsidRPr="00B377C4">
        <w:rPr>
          <w:rFonts w:asciiTheme="minorHAnsi" w:hAnsiTheme="minorHAnsi" w:cstheme="minorHAnsi"/>
        </w:rPr>
        <w:t>aggiudicazione della</w:t>
      </w:r>
      <w:r w:rsidRPr="00B377C4">
        <w:rPr>
          <w:rFonts w:asciiTheme="minorHAnsi" w:hAnsiTheme="minorHAnsi" w:cstheme="minorHAnsi"/>
        </w:rPr>
        <w:t xml:space="preserve"> fornitura in oggetto;</w:t>
      </w:r>
    </w:p>
    <w:p w14:paraId="01254D6C" w14:textId="77777777" w:rsidR="0006206F" w:rsidRPr="00CB593A" w:rsidRDefault="0006206F" w:rsidP="0006206F">
      <w:pPr>
        <w:ind w:left="-5"/>
        <w:rPr>
          <w:rFonts w:asciiTheme="minorHAnsi" w:hAnsiTheme="minorHAnsi" w:cstheme="minorHAnsi"/>
        </w:rPr>
      </w:pPr>
      <w:r w:rsidRPr="00CB593A">
        <w:rPr>
          <w:rFonts w:asciiTheme="minorHAnsi" w:hAnsiTheme="minorHAnsi" w:cstheme="minorHAnsi"/>
        </w:rPr>
        <w:t xml:space="preserve">Ogni inadempienza agli obblighi contrattuali sarà specificamente </w:t>
      </w:r>
      <w:r w:rsidRPr="00CB593A">
        <w:rPr>
          <w:rFonts w:asciiTheme="minorHAnsi" w:eastAsia="Tw Cen MT" w:hAnsiTheme="minorHAnsi" w:cstheme="minorHAnsi"/>
        </w:rPr>
        <w:t>contestata all’Impresa dal</w:t>
      </w:r>
      <w:r w:rsidRPr="00CB593A">
        <w:rPr>
          <w:rFonts w:asciiTheme="minorHAnsi" w:hAnsiTheme="minorHAnsi" w:cstheme="minorHAnsi"/>
        </w:rPr>
        <w:t xml:space="preserve"> Direttore </w:t>
      </w:r>
      <w:r w:rsidRPr="00CB593A">
        <w:rPr>
          <w:rFonts w:asciiTheme="minorHAnsi" w:eastAsia="Tw Cen MT" w:hAnsiTheme="minorHAnsi" w:cstheme="minorHAnsi"/>
        </w:rPr>
        <w:t xml:space="preserve">dell’esecuzione del contratto di appalto a mezzo di comunicazione scritta, inoltrata </w:t>
      </w:r>
      <w:r w:rsidRPr="00CB593A">
        <w:rPr>
          <w:rFonts w:asciiTheme="minorHAnsi" w:hAnsiTheme="minorHAnsi" w:cstheme="minorHAnsi"/>
        </w:rPr>
        <w:t xml:space="preserve">a mezzo </w:t>
      </w:r>
      <w:proofErr w:type="spellStart"/>
      <w:r w:rsidRPr="00CB593A">
        <w:rPr>
          <w:rFonts w:asciiTheme="minorHAnsi" w:hAnsiTheme="minorHAnsi" w:cstheme="minorHAnsi"/>
        </w:rPr>
        <w:t>pec</w:t>
      </w:r>
      <w:proofErr w:type="spellEnd"/>
      <w:r w:rsidRPr="00CB593A">
        <w:rPr>
          <w:rFonts w:asciiTheme="minorHAnsi" w:hAnsiTheme="minorHAnsi" w:cstheme="minorHAnsi"/>
        </w:rPr>
        <w:t xml:space="preserve">, in cui faranno fede esclusivamente la data e ora di trasmissione della Stazione Appaltante, inoltrata al domicilio eletto </w:t>
      </w:r>
      <w:r w:rsidRPr="00CB593A">
        <w:rPr>
          <w:rFonts w:asciiTheme="minorHAnsi" w:eastAsia="Tw Cen MT" w:hAnsiTheme="minorHAnsi" w:cstheme="minorHAnsi"/>
        </w:rPr>
        <w:t>dall’Imp</w:t>
      </w:r>
      <w:r w:rsidRPr="00CB593A">
        <w:rPr>
          <w:rFonts w:asciiTheme="minorHAnsi" w:hAnsiTheme="minorHAnsi" w:cstheme="minorHAnsi"/>
        </w:rPr>
        <w:t xml:space="preserve">resa. </w:t>
      </w:r>
    </w:p>
    <w:p w14:paraId="0F17D2DF" w14:textId="77777777" w:rsidR="0006206F" w:rsidRPr="00CB593A" w:rsidRDefault="0006206F" w:rsidP="0006206F">
      <w:pPr>
        <w:ind w:left="-5"/>
        <w:rPr>
          <w:rFonts w:asciiTheme="minorHAnsi" w:hAnsiTheme="minorHAnsi" w:cstheme="minorHAnsi"/>
        </w:rPr>
      </w:pPr>
      <w:r w:rsidRPr="00CB593A">
        <w:rPr>
          <w:rFonts w:asciiTheme="minorHAnsi" w:hAnsiTheme="minorHAnsi" w:cstheme="minorHAnsi"/>
        </w:rPr>
        <w:t xml:space="preserve">Nella comunicazione sarà fissato un termine non inferiore a 15 (quindici) giorni per la presentazione di eventuali osservazioni. </w:t>
      </w:r>
    </w:p>
    <w:p w14:paraId="2001760E" w14:textId="77777777" w:rsidR="0006206F" w:rsidRPr="00CB593A" w:rsidRDefault="0006206F" w:rsidP="0006206F">
      <w:pPr>
        <w:ind w:left="-5"/>
        <w:rPr>
          <w:rFonts w:asciiTheme="minorHAnsi" w:hAnsiTheme="minorHAnsi" w:cstheme="minorHAnsi"/>
        </w:rPr>
      </w:pPr>
      <w:r w:rsidRPr="00CB593A">
        <w:rPr>
          <w:rFonts w:asciiTheme="minorHAnsi" w:hAnsiTheme="minorHAnsi" w:cstheme="minorHAnsi"/>
        </w:rPr>
        <w:t xml:space="preserve">Acquisite e valutate negativamente le controdeduzioni, ovvero scaduto il termine senza che </w:t>
      </w:r>
      <w:r w:rsidRPr="00CB593A">
        <w:rPr>
          <w:rFonts w:asciiTheme="minorHAnsi" w:eastAsia="Tw Cen MT" w:hAnsiTheme="minorHAnsi" w:cstheme="minorHAnsi"/>
        </w:rPr>
        <w:t xml:space="preserve">l’Impresa </w:t>
      </w:r>
      <w:r w:rsidRPr="00CB593A">
        <w:rPr>
          <w:rFonts w:asciiTheme="minorHAnsi" w:hAnsiTheme="minorHAnsi" w:cstheme="minorHAnsi"/>
        </w:rPr>
        <w:t xml:space="preserve">abbia risposto, decorso il suddetto termine, la Stazione Appaltante potrà adottare le determinazioni ritenute più opportune. </w:t>
      </w:r>
    </w:p>
    <w:p w14:paraId="731AA92C" w14:textId="77777777" w:rsidR="0006206F" w:rsidRPr="00CB593A" w:rsidRDefault="0006206F" w:rsidP="0006206F">
      <w:pPr>
        <w:ind w:left="-5"/>
        <w:rPr>
          <w:rFonts w:asciiTheme="minorHAnsi" w:hAnsiTheme="minorHAnsi" w:cstheme="minorHAnsi"/>
        </w:rPr>
      </w:pPr>
      <w:r w:rsidRPr="00CB593A">
        <w:rPr>
          <w:rFonts w:asciiTheme="minorHAnsi" w:hAnsiTheme="minorHAnsi" w:cstheme="minorHAnsi"/>
        </w:rPr>
        <w:t xml:space="preserve">Ove si verifichino deficienze e inadempienze tali da incidere sulla regolarità e continuità della fornitura, la Stazione Appaltante potrà provvedere d'ufficio ad assicurare direttamente, con oneri a </w:t>
      </w:r>
      <w:r w:rsidRPr="00CB593A">
        <w:rPr>
          <w:rFonts w:asciiTheme="minorHAnsi" w:eastAsia="Tw Cen MT" w:hAnsiTheme="minorHAnsi" w:cstheme="minorHAnsi"/>
        </w:rPr>
        <w:t xml:space="preserve">carico dell’Impresa, il </w:t>
      </w:r>
      <w:r w:rsidRPr="00CB593A">
        <w:rPr>
          <w:rFonts w:asciiTheme="minorHAnsi" w:hAnsiTheme="minorHAnsi" w:cstheme="minorHAnsi"/>
        </w:rPr>
        <w:t xml:space="preserve">regolare funzionamento della fornitura. </w:t>
      </w:r>
    </w:p>
    <w:p w14:paraId="60D8FA60" w14:textId="77777777" w:rsidR="0006206F" w:rsidRPr="00CB593A" w:rsidRDefault="0006206F" w:rsidP="0006206F">
      <w:pPr>
        <w:ind w:left="-5"/>
        <w:rPr>
          <w:rFonts w:asciiTheme="minorHAnsi" w:hAnsiTheme="minorHAnsi" w:cstheme="minorHAnsi"/>
        </w:rPr>
      </w:pPr>
      <w:r w:rsidRPr="00CB593A">
        <w:rPr>
          <w:rFonts w:asciiTheme="minorHAnsi" w:eastAsia="Tw Cen MT" w:hAnsiTheme="minorHAnsi" w:cstheme="minorHAnsi"/>
        </w:rPr>
        <w:t>Qualora si addivenga alla risoluzione del contratto, per le motivazioni sopra riportate, l’Impresa,</w:t>
      </w:r>
      <w:r w:rsidRPr="00CB593A">
        <w:rPr>
          <w:rFonts w:asciiTheme="minorHAnsi" w:hAnsiTheme="minorHAnsi" w:cstheme="minorHAnsi"/>
        </w:rPr>
        <w:t xml:space="preserve"> oltre alla immediata perdita della garanzia definitiva a titolo di penale, sarà tenuta al rigoroso risarcimento di tutti i danni, diretti ed indiretti ed alla corresponsione delle maggiori spese che la Stazione Appaltante dovrà sostenere per il rimanente periodo contrattuale. </w:t>
      </w:r>
    </w:p>
    <w:p w14:paraId="7F0A20FE" w14:textId="77777777" w:rsidR="0006206F" w:rsidRPr="00CB593A" w:rsidRDefault="0006206F" w:rsidP="0006206F">
      <w:pPr>
        <w:spacing w:line="259" w:lineRule="auto"/>
        <w:ind w:left="0"/>
        <w:jc w:val="left"/>
        <w:rPr>
          <w:rFonts w:asciiTheme="minorHAnsi" w:hAnsiTheme="minorHAnsi" w:cstheme="minorHAnsi"/>
        </w:rPr>
      </w:pPr>
      <w:r w:rsidRPr="00CB593A">
        <w:rPr>
          <w:rFonts w:asciiTheme="minorHAnsi" w:hAnsiTheme="minorHAnsi" w:cstheme="minorHAnsi"/>
        </w:rPr>
        <w:t xml:space="preserve"> </w:t>
      </w:r>
    </w:p>
    <w:p w14:paraId="3914DB8A" w14:textId="43791E2A" w:rsidR="00E46D10" w:rsidRPr="00CB593A" w:rsidRDefault="00E46D10" w:rsidP="002C0C55">
      <w:pPr>
        <w:pStyle w:val="Titolo1"/>
        <w:numPr>
          <w:ilvl w:val="0"/>
          <w:numId w:val="40"/>
        </w:numPr>
        <w:ind w:right="11"/>
        <w:rPr>
          <w:rFonts w:asciiTheme="minorHAnsi" w:hAnsiTheme="minorHAnsi" w:cstheme="minorHAnsi"/>
        </w:rPr>
      </w:pPr>
      <w:r w:rsidRPr="00CB593A">
        <w:rPr>
          <w:rFonts w:asciiTheme="minorHAnsi" w:hAnsiTheme="minorHAnsi" w:cstheme="minorHAnsi"/>
        </w:rPr>
        <w:t>CLAUSOLA RISOLUTIVA ESPRESSA PER CERTIFICAZIONE ANTIMAFIA</w:t>
      </w:r>
    </w:p>
    <w:p w14:paraId="188707F4" w14:textId="191EE2FC" w:rsidR="00E46D10" w:rsidRPr="00CB593A" w:rsidRDefault="00E46D10" w:rsidP="00E46D10">
      <w:pPr>
        <w:ind w:left="0"/>
        <w:rPr>
          <w:rFonts w:asciiTheme="minorHAnsi" w:hAnsiTheme="minorHAnsi" w:cstheme="minorHAnsi"/>
        </w:rPr>
      </w:pPr>
      <w:r w:rsidRPr="00CB593A">
        <w:rPr>
          <w:rFonts w:asciiTheme="minorHAnsi" w:hAnsiTheme="minorHAnsi" w:cstheme="minorHAnsi"/>
        </w:rPr>
        <w:t>Se del caso, l’Amministrazione dichiara, fin d’ora, di avvalersi della facoltà prevista dall’art. 92 della legge n. 159/2011; pertanto la validità del contratto resta subordinata all’esito delle informative prefettizie relative agli accertamenti dell’antimafia; in caso di esiti ostativi, ai sensi e per gli effetti dell’art. 92, 3 comma, del D. lgs. n. 159/2011, l’Amministrazione potrà recedere dal contratto, fatto salvo il pagamento di quanto già eseguito e il rimborso delle spese sostenute per l’esecuzione del rimanente nei limiti delle utilità conseguite. La disposizione di cui al precedente comma prevale, in ogni caso, sulle disposizioni del presente contratto e relativi allegati con essa eventualmente contrastanti</w:t>
      </w:r>
    </w:p>
    <w:p w14:paraId="50F69658" w14:textId="77777777" w:rsidR="00E46D10" w:rsidRPr="00CB593A" w:rsidRDefault="00E46D10" w:rsidP="00E46D10">
      <w:pPr>
        <w:ind w:left="0"/>
        <w:rPr>
          <w:rFonts w:asciiTheme="minorHAnsi" w:hAnsiTheme="minorHAnsi" w:cstheme="minorHAnsi"/>
        </w:rPr>
      </w:pPr>
    </w:p>
    <w:p w14:paraId="34A643AB" w14:textId="58C2827D" w:rsidR="0082020A" w:rsidRPr="00CB593A" w:rsidRDefault="0082020A" w:rsidP="002C0C55">
      <w:pPr>
        <w:pStyle w:val="Titolo1"/>
        <w:numPr>
          <w:ilvl w:val="0"/>
          <w:numId w:val="40"/>
        </w:numPr>
        <w:ind w:right="11"/>
        <w:rPr>
          <w:rFonts w:asciiTheme="minorHAnsi" w:hAnsiTheme="minorHAnsi" w:cstheme="minorHAnsi"/>
        </w:rPr>
      </w:pPr>
      <w:r w:rsidRPr="00CB593A">
        <w:rPr>
          <w:rFonts w:asciiTheme="minorHAnsi" w:hAnsiTheme="minorHAnsi" w:cstheme="minorHAnsi"/>
        </w:rPr>
        <w:t>CONDIZIONE RISOLUTIVA</w:t>
      </w:r>
    </w:p>
    <w:p w14:paraId="24E415C0" w14:textId="4D4CAE7D" w:rsidR="00883CD4" w:rsidRDefault="00DB57A8" w:rsidP="0082020A">
      <w:pPr>
        <w:ind w:left="0"/>
        <w:rPr>
          <w:rFonts w:asciiTheme="minorHAnsi" w:hAnsiTheme="minorHAnsi" w:cstheme="minorHAnsi"/>
        </w:rPr>
      </w:pPr>
      <w:r w:rsidRPr="00CB593A">
        <w:rPr>
          <w:rFonts w:asciiTheme="minorHAnsi" w:hAnsiTheme="minorHAnsi" w:cstheme="minorHAnsi"/>
        </w:rPr>
        <w:t xml:space="preserve">in caso di revoca, decadenza totale o parziale dal finanziamento </w:t>
      </w:r>
      <w:proofErr w:type="spellStart"/>
      <w:r w:rsidRPr="00CB593A">
        <w:rPr>
          <w:rFonts w:asciiTheme="minorHAnsi" w:hAnsiTheme="minorHAnsi" w:cstheme="minorHAnsi"/>
        </w:rPr>
        <w:t>FUTURELAB</w:t>
      </w:r>
      <w:proofErr w:type="spellEnd"/>
      <w:r w:rsidRPr="00CB593A">
        <w:rPr>
          <w:rFonts w:asciiTheme="minorHAnsi" w:hAnsiTheme="minorHAnsi" w:cstheme="minorHAnsi"/>
        </w:rPr>
        <w:t xml:space="preserve"> 4.0 B64D23001100006 dichiarate dal Ministero dell’Istruzione e del Merito quale Amministrazione titolare dell’Investimento</w:t>
      </w:r>
      <w:r w:rsidR="00196183">
        <w:rPr>
          <w:rFonts w:asciiTheme="minorHAnsi" w:hAnsiTheme="minorHAnsi" w:cstheme="minorHAnsi"/>
        </w:rPr>
        <w:t xml:space="preserve"> le</w:t>
      </w:r>
      <w:r w:rsidR="00196183" w:rsidRPr="00196183">
        <w:rPr>
          <w:rFonts w:asciiTheme="minorHAnsi" w:hAnsiTheme="minorHAnsi" w:cstheme="minorHAnsi"/>
        </w:rPr>
        <w:t xml:space="preserve"> </w:t>
      </w:r>
      <w:r w:rsidR="00196183" w:rsidRPr="00CB593A">
        <w:rPr>
          <w:rFonts w:asciiTheme="minorHAnsi" w:hAnsiTheme="minorHAnsi" w:cstheme="minorHAnsi"/>
        </w:rPr>
        <w:t>parti convengono espressamente che il presente contratto si risolverà</w:t>
      </w:r>
      <w:r w:rsidR="00196183">
        <w:rPr>
          <w:rFonts w:asciiTheme="minorHAnsi" w:hAnsiTheme="minorHAnsi" w:cstheme="minorHAnsi"/>
        </w:rPr>
        <w:t>,</w:t>
      </w:r>
      <w:r w:rsidR="00196183" w:rsidRPr="00196183">
        <w:rPr>
          <w:rFonts w:asciiTheme="minorHAnsi" w:hAnsiTheme="minorHAnsi" w:cstheme="minorHAnsi"/>
        </w:rPr>
        <w:t xml:space="preserve"> </w:t>
      </w:r>
      <w:r w:rsidR="00196183">
        <w:rPr>
          <w:rFonts w:asciiTheme="minorHAnsi" w:hAnsiTheme="minorHAnsi" w:cstheme="minorHAnsi"/>
        </w:rPr>
        <w:t>salvi diversi accordi tra le parti da definirsi con un successivo atto</w:t>
      </w:r>
      <w:r w:rsidRPr="00CB593A">
        <w:rPr>
          <w:rFonts w:asciiTheme="minorHAnsi" w:hAnsiTheme="minorHAnsi" w:cstheme="minorHAnsi"/>
        </w:rPr>
        <w:t>. In tale caso non è dovuto il risarcimento danni</w:t>
      </w:r>
      <w:r w:rsidR="00EF19E4">
        <w:rPr>
          <w:rFonts w:asciiTheme="minorHAnsi" w:hAnsiTheme="minorHAnsi" w:cstheme="minorHAnsi"/>
        </w:rPr>
        <w:t xml:space="preserve"> da parte della stazione appaltante</w:t>
      </w:r>
      <w:r w:rsidRPr="00CB593A">
        <w:rPr>
          <w:rFonts w:asciiTheme="minorHAnsi" w:hAnsiTheme="minorHAnsi" w:cstheme="minorHAnsi"/>
        </w:rPr>
        <w:t xml:space="preserve">. </w:t>
      </w:r>
    </w:p>
    <w:p w14:paraId="49B58F76" w14:textId="77777777" w:rsidR="00535E0C" w:rsidRPr="00CB593A" w:rsidRDefault="00535E0C" w:rsidP="00883CD4">
      <w:pPr>
        <w:pStyle w:val="Titolo1"/>
        <w:ind w:left="0" w:firstLine="0"/>
        <w:jc w:val="both"/>
        <w:rPr>
          <w:rFonts w:asciiTheme="minorHAnsi" w:hAnsiTheme="minorHAnsi" w:cstheme="minorHAnsi"/>
        </w:rPr>
      </w:pPr>
    </w:p>
    <w:p w14:paraId="42A0B499" w14:textId="6508E403" w:rsidR="00486129" w:rsidRPr="00CB593A" w:rsidRDefault="00F30883" w:rsidP="002C0C55">
      <w:pPr>
        <w:pStyle w:val="Titolo1"/>
        <w:numPr>
          <w:ilvl w:val="0"/>
          <w:numId w:val="40"/>
        </w:numPr>
        <w:ind w:right="11"/>
        <w:rPr>
          <w:rFonts w:asciiTheme="minorHAnsi" w:hAnsiTheme="minorHAnsi" w:cstheme="minorHAnsi"/>
        </w:rPr>
      </w:pPr>
      <w:r w:rsidRPr="00CB593A">
        <w:rPr>
          <w:rFonts w:asciiTheme="minorHAnsi" w:hAnsiTheme="minorHAnsi" w:cstheme="minorHAnsi"/>
        </w:rPr>
        <w:t xml:space="preserve">CLAUSOLA ANTI </w:t>
      </w:r>
      <w:proofErr w:type="spellStart"/>
      <w:r w:rsidRPr="00CB593A">
        <w:rPr>
          <w:rFonts w:asciiTheme="minorHAnsi" w:hAnsiTheme="minorHAnsi" w:cstheme="minorHAnsi"/>
        </w:rPr>
        <w:t>PANTOUFLAGE</w:t>
      </w:r>
      <w:proofErr w:type="spellEnd"/>
      <w:r w:rsidR="00486129" w:rsidRPr="00CB593A">
        <w:rPr>
          <w:rFonts w:asciiTheme="minorHAnsi" w:hAnsiTheme="minorHAnsi" w:cstheme="minorHAnsi"/>
        </w:rPr>
        <w:t xml:space="preserve"> </w:t>
      </w:r>
    </w:p>
    <w:p w14:paraId="2A3D2308" w14:textId="3FA369BF" w:rsidR="00486129" w:rsidRPr="00CB593A" w:rsidRDefault="00486129" w:rsidP="00486129">
      <w:pPr>
        <w:ind w:left="-5" w:right="0"/>
        <w:rPr>
          <w:rFonts w:asciiTheme="minorHAnsi" w:hAnsiTheme="minorHAnsi" w:cstheme="minorHAnsi"/>
        </w:rPr>
      </w:pPr>
      <w:r w:rsidRPr="00CB593A">
        <w:rPr>
          <w:rFonts w:asciiTheme="minorHAnsi" w:hAnsiTheme="minorHAnsi" w:cstheme="minorHAnsi"/>
        </w:rPr>
        <w:t xml:space="preserve">In relazione alle previsioni di cui all’art. 1, comma 9, lettera e) della Legge 190/2012 e dell’art. 53, comma 16ter del D.Lgs. 165/2001, il Contraente, in persona del Legale Rappresentante/Procuratore Speciale, dichiara di non aver concluso contratti </w:t>
      </w:r>
      <w:r w:rsidRPr="00CB593A">
        <w:rPr>
          <w:rFonts w:asciiTheme="minorHAnsi" w:hAnsiTheme="minorHAnsi" w:cstheme="minorHAnsi"/>
        </w:rPr>
        <w:lastRenderedPageBreak/>
        <w:t xml:space="preserve">di lavoro subordinato o autonomo con ex dipendenti dell’Azienda che hanno esercitato poteri autoritativi o negoziali per conto della medesima, per il triennio successivo alla cessazione del rapporto di lavoro, né di avergli attribuito incarichi a qualsiasi titolo. </w:t>
      </w:r>
    </w:p>
    <w:p w14:paraId="6B4C68B2" w14:textId="77777777" w:rsidR="006B75D5" w:rsidRPr="00CB593A" w:rsidRDefault="006B75D5" w:rsidP="002C0C55">
      <w:pPr>
        <w:pStyle w:val="Titolo1"/>
        <w:numPr>
          <w:ilvl w:val="0"/>
          <w:numId w:val="40"/>
        </w:numPr>
        <w:ind w:right="11"/>
        <w:rPr>
          <w:rFonts w:asciiTheme="minorHAnsi" w:hAnsiTheme="minorHAnsi" w:cstheme="minorHAnsi"/>
        </w:rPr>
      </w:pPr>
      <w:r w:rsidRPr="00CB593A">
        <w:rPr>
          <w:rFonts w:asciiTheme="minorHAnsi" w:hAnsiTheme="minorHAnsi" w:cstheme="minorHAnsi"/>
        </w:rPr>
        <w:t>OBBLIGO DELL’UTILIZZO DELLA PEC</w:t>
      </w:r>
    </w:p>
    <w:p w14:paraId="6D597803" w14:textId="77777777" w:rsidR="006B75D5" w:rsidRPr="00CB593A" w:rsidRDefault="006B75D5" w:rsidP="006B75D5">
      <w:pPr>
        <w:ind w:left="-5" w:right="0"/>
        <w:rPr>
          <w:rFonts w:asciiTheme="minorHAnsi" w:hAnsiTheme="minorHAnsi" w:cstheme="minorHAnsi"/>
        </w:rPr>
      </w:pPr>
      <w:r w:rsidRPr="00CB593A">
        <w:rPr>
          <w:rFonts w:asciiTheme="minorHAnsi" w:hAnsiTheme="minorHAnsi" w:cstheme="minorHAnsi"/>
        </w:rPr>
        <w:t xml:space="preserve">È obbligatorio l’utilizzo della PEC per ogni comunicazione e per l’invio di documenti, con indicazione espressa della </w:t>
      </w:r>
    </w:p>
    <w:p w14:paraId="1C5DF4F7" w14:textId="77777777" w:rsidR="006B75D5" w:rsidRPr="00CB593A" w:rsidRDefault="006B75D5" w:rsidP="006B75D5">
      <w:pPr>
        <w:ind w:left="-5" w:right="0"/>
        <w:rPr>
          <w:rFonts w:asciiTheme="minorHAnsi" w:hAnsiTheme="minorHAnsi" w:cstheme="minorHAnsi"/>
        </w:rPr>
      </w:pPr>
      <w:r w:rsidRPr="00CB593A">
        <w:rPr>
          <w:rFonts w:asciiTheme="minorHAnsi" w:hAnsiTheme="minorHAnsi" w:cstheme="minorHAnsi"/>
        </w:rPr>
        <w:t>stessa PEC da parte di entrambi i contraenti.</w:t>
      </w:r>
    </w:p>
    <w:p w14:paraId="5B8B7488" w14:textId="77777777" w:rsidR="006B75D5" w:rsidRPr="00CB593A" w:rsidRDefault="006B75D5" w:rsidP="006B75D5">
      <w:pPr>
        <w:ind w:left="-5" w:right="0"/>
        <w:rPr>
          <w:rFonts w:asciiTheme="minorHAnsi" w:hAnsiTheme="minorHAnsi" w:cstheme="minorHAnsi"/>
        </w:rPr>
      </w:pPr>
      <w:r w:rsidRPr="00CB593A">
        <w:rPr>
          <w:rFonts w:asciiTheme="minorHAnsi" w:hAnsiTheme="minorHAnsi" w:cstheme="minorHAnsi"/>
        </w:rPr>
        <w:t>L’indirizzo PEC delle parti contraenti è:</w:t>
      </w:r>
    </w:p>
    <w:p w14:paraId="10026638" w14:textId="24E3E991" w:rsidR="006B75D5" w:rsidRPr="00CB593A" w:rsidRDefault="006B75D5" w:rsidP="006B75D5">
      <w:pPr>
        <w:ind w:left="-5" w:right="0"/>
        <w:rPr>
          <w:rFonts w:asciiTheme="minorHAnsi" w:hAnsiTheme="minorHAnsi" w:cstheme="minorHAnsi"/>
        </w:rPr>
      </w:pPr>
      <w:r w:rsidRPr="00CB593A">
        <w:rPr>
          <w:rFonts w:asciiTheme="minorHAnsi" w:hAnsiTheme="minorHAnsi" w:cstheme="minorHAnsi"/>
        </w:rPr>
        <w:t xml:space="preserve">a) </w:t>
      </w:r>
      <w:proofErr w:type="spellStart"/>
      <w:r w:rsidRPr="00CB593A">
        <w:rPr>
          <w:rFonts w:asciiTheme="minorHAnsi" w:hAnsiTheme="minorHAnsi" w:cstheme="minorHAnsi"/>
        </w:rPr>
        <w:t>RUP</w:t>
      </w:r>
      <w:proofErr w:type="spellEnd"/>
      <w:r w:rsidRPr="00CB593A">
        <w:rPr>
          <w:rFonts w:asciiTheme="minorHAnsi" w:hAnsiTheme="minorHAnsi" w:cstheme="minorHAnsi"/>
        </w:rPr>
        <w:t xml:space="preserve"> e Stazione appaltante: </w:t>
      </w:r>
      <w:r w:rsidR="00531F95" w:rsidRPr="00CB593A">
        <w:rPr>
          <w:rFonts w:asciiTheme="minorHAnsi" w:hAnsiTheme="minorHAnsi" w:cstheme="minorHAnsi"/>
          <w:highlight w:val="yellow"/>
        </w:rPr>
        <w:t>__________________________</w:t>
      </w:r>
    </w:p>
    <w:p w14:paraId="7B1CADCF" w14:textId="71F537A0" w:rsidR="006B75D5" w:rsidRPr="00CB593A" w:rsidRDefault="006B75D5" w:rsidP="006B75D5">
      <w:pPr>
        <w:ind w:left="-5" w:right="0"/>
        <w:rPr>
          <w:rFonts w:asciiTheme="minorHAnsi" w:hAnsiTheme="minorHAnsi" w:cstheme="minorHAnsi"/>
        </w:rPr>
      </w:pPr>
      <w:r w:rsidRPr="00CB593A">
        <w:rPr>
          <w:rFonts w:asciiTheme="minorHAnsi" w:hAnsiTheme="minorHAnsi" w:cstheme="minorHAnsi"/>
        </w:rPr>
        <w:t xml:space="preserve">b) </w:t>
      </w:r>
      <w:proofErr w:type="spellStart"/>
      <w:r w:rsidRPr="00CB593A">
        <w:rPr>
          <w:rFonts w:asciiTheme="minorHAnsi" w:hAnsiTheme="minorHAnsi" w:cstheme="minorHAnsi"/>
        </w:rPr>
        <w:t>Pec</w:t>
      </w:r>
      <w:proofErr w:type="spellEnd"/>
      <w:r w:rsidRPr="00CB593A">
        <w:rPr>
          <w:rFonts w:asciiTheme="minorHAnsi" w:hAnsiTheme="minorHAnsi" w:cstheme="minorHAnsi"/>
        </w:rPr>
        <w:t xml:space="preserve"> dell’aggiudicatario </w:t>
      </w:r>
      <w:r w:rsidR="00531F95" w:rsidRPr="00CB593A">
        <w:rPr>
          <w:rFonts w:asciiTheme="minorHAnsi" w:hAnsiTheme="minorHAnsi" w:cstheme="minorHAnsi"/>
          <w:highlight w:val="yellow"/>
        </w:rPr>
        <w:t>__________________________</w:t>
      </w:r>
    </w:p>
    <w:p w14:paraId="0675AE65" w14:textId="4AB9CEFE" w:rsidR="0006206F" w:rsidRPr="00CB593A" w:rsidRDefault="0006206F" w:rsidP="002C0C55">
      <w:pPr>
        <w:pStyle w:val="Titolo1"/>
        <w:numPr>
          <w:ilvl w:val="0"/>
          <w:numId w:val="40"/>
        </w:numPr>
        <w:ind w:right="11"/>
        <w:rPr>
          <w:rFonts w:asciiTheme="minorHAnsi" w:hAnsiTheme="minorHAnsi" w:cstheme="minorHAnsi"/>
        </w:rPr>
      </w:pPr>
      <w:r w:rsidRPr="00CB593A">
        <w:rPr>
          <w:rFonts w:asciiTheme="minorHAnsi" w:hAnsiTheme="minorHAnsi" w:cstheme="minorHAnsi"/>
        </w:rPr>
        <w:t xml:space="preserve">TRATTAMENTO DEI DATI PERSONALI  </w:t>
      </w:r>
    </w:p>
    <w:p w14:paraId="6BB00CEA" w14:textId="77777777" w:rsidR="0006206F" w:rsidRPr="00CB593A" w:rsidRDefault="0006206F" w:rsidP="0006206F">
      <w:pPr>
        <w:ind w:left="-5"/>
        <w:rPr>
          <w:rFonts w:asciiTheme="minorHAnsi" w:hAnsiTheme="minorHAnsi" w:cstheme="minorHAnsi"/>
        </w:rPr>
      </w:pPr>
      <w:r w:rsidRPr="00CB593A">
        <w:rPr>
          <w:rFonts w:asciiTheme="minorHAnsi" w:hAnsiTheme="minorHAnsi" w:cstheme="minorHAnsi"/>
        </w:rPr>
        <w:t xml:space="preserve">Con la sottoscrizione del presente Contratto, le parti, in relazione ai trattamenti di dati personali effettuati in esecuzione del Contratto medesimo, si danno reciprocamente atto di aver preso visione e compreso, ai sensi </w:t>
      </w:r>
      <w:r w:rsidRPr="00CB593A">
        <w:rPr>
          <w:rFonts w:asciiTheme="minorHAnsi" w:eastAsia="Tw Cen MT" w:hAnsiTheme="minorHAnsi" w:cstheme="minorHAnsi"/>
        </w:rPr>
        <w:t xml:space="preserve">dell’art. 13 del Regolamento (UE) 2016/679 (Regolamento generale sulla protezione </w:t>
      </w:r>
      <w:r w:rsidRPr="00CB593A">
        <w:rPr>
          <w:rFonts w:asciiTheme="minorHAnsi" w:hAnsiTheme="minorHAnsi" w:cstheme="minorHAnsi"/>
        </w:rPr>
        <w:t xml:space="preserve">dei dati personali), tutte le informazioni riferite agli operatori economici e fornitori di lavori beni e servizi.  In relazione alle attività di trattamento necessarie a dare esecuzione al presente contratto, le parti si </w:t>
      </w:r>
      <w:r w:rsidRPr="00CB593A">
        <w:rPr>
          <w:rFonts w:asciiTheme="minorHAnsi" w:eastAsia="Tw Cen MT" w:hAnsiTheme="minorHAnsi" w:cstheme="minorHAnsi"/>
        </w:rPr>
        <w:t xml:space="preserve">danno reciprocamente atto di configurarsi, ciascuna nell’ambito delle attività ad essa assegnate, quali </w:t>
      </w:r>
      <w:r w:rsidRPr="00CB593A">
        <w:rPr>
          <w:rFonts w:asciiTheme="minorHAnsi" w:hAnsiTheme="minorHAnsi" w:cstheme="minorHAnsi"/>
        </w:rPr>
        <w:t xml:space="preserve">autonomi titolari del trattamento dei dati personali.  </w:t>
      </w:r>
    </w:p>
    <w:p w14:paraId="5BEC5E00" w14:textId="77777777" w:rsidR="0006206F" w:rsidRPr="00CB593A" w:rsidRDefault="0006206F" w:rsidP="0006206F">
      <w:pPr>
        <w:ind w:left="-5"/>
        <w:rPr>
          <w:rFonts w:asciiTheme="minorHAnsi" w:hAnsiTheme="minorHAnsi" w:cstheme="minorHAnsi"/>
        </w:rPr>
      </w:pPr>
      <w:r w:rsidRPr="00CB593A">
        <w:rPr>
          <w:rFonts w:asciiTheme="minorHAnsi" w:hAnsiTheme="minorHAnsi" w:cstheme="minorHAnsi"/>
        </w:rPr>
        <w:t xml:space="preserve">Le parti, inoltre, assicurano di raccogliere e trattare i dati nel rispetto della normativa in materia (Regolamento (UE) 2016/679 e D.lgs. 196/2993 ss.mm.ii.) e di aver informato e raccolto, laddove previsto dalla normativa vigente, specifico consenso degli interessati circa la comunicazione dei loro dati personali alla controparte. </w:t>
      </w:r>
    </w:p>
    <w:p w14:paraId="15DEFC8C" w14:textId="77777777" w:rsidR="0006206F" w:rsidRPr="00CB593A" w:rsidRDefault="0006206F" w:rsidP="0006206F">
      <w:pPr>
        <w:spacing w:line="259" w:lineRule="auto"/>
        <w:ind w:left="0"/>
        <w:jc w:val="left"/>
        <w:rPr>
          <w:rFonts w:asciiTheme="minorHAnsi" w:hAnsiTheme="minorHAnsi" w:cstheme="minorHAnsi"/>
        </w:rPr>
      </w:pPr>
      <w:r w:rsidRPr="00CB593A">
        <w:rPr>
          <w:rFonts w:asciiTheme="minorHAnsi" w:hAnsiTheme="minorHAnsi" w:cstheme="minorHAnsi"/>
        </w:rPr>
        <w:t xml:space="preserve">  </w:t>
      </w:r>
    </w:p>
    <w:p w14:paraId="268B3278" w14:textId="62331DA5" w:rsidR="0006206F" w:rsidRPr="00CB593A" w:rsidRDefault="0006206F" w:rsidP="002C0C55">
      <w:pPr>
        <w:pStyle w:val="Titolo1"/>
        <w:numPr>
          <w:ilvl w:val="0"/>
          <w:numId w:val="40"/>
        </w:numPr>
        <w:ind w:right="11"/>
        <w:rPr>
          <w:rFonts w:asciiTheme="minorHAnsi" w:hAnsiTheme="minorHAnsi" w:cstheme="minorHAnsi"/>
        </w:rPr>
      </w:pPr>
      <w:r w:rsidRPr="00CB593A">
        <w:rPr>
          <w:rFonts w:asciiTheme="minorHAnsi" w:hAnsiTheme="minorHAnsi" w:cstheme="minorHAnsi"/>
        </w:rPr>
        <w:t xml:space="preserve">CONTROVERSIE  </w:t>
      </w:r>
    </w:p>
    <w:p w14:paraId="451BF47E" w14:textId="77777777" w:rsidR="0006206F" w:rsidRPr="00CB593A" w:rsidRDefault="0006206F" w:rsidP="00EF19E4">
      <w:pPr>
        <w:spacing w:line="237" w:lineRule="auto"/>
        <w:ind w:left="0"/>
        <w:rPr>
          <w:rFonts w:asciiTheme="minorHAnsi" w:hAnsiTheme="minorHAnsi" w:cstheme="minorHAnsi"/>
        </w:rPr>
      </w:pPr>
      <w:r w:rsidRPr="00CB593A">
        <w:rPr>
          <w:rFonts w:asciiTheme="minorHAnsi" w:eastAsia="Tw Cen MT" w:hAnsiTheme="minorHAnsi" w:cstheme="minorHAnsi"/>
        </w:rPr>
        <w:t>Per tutte le controversie derivanti dall’esecuzione del presente Contratto, si procederà in prima istanza all’accordo bonario ai sensi dell’art. 2</w:t>
      </w:r>
      <w:r w:rsidRPr="00CB593A">
        <w:rPr>
          <w:rFonts w:asciiTheme="minorHAnsi" w:hAnsiTheme="minorHAnsi" w:cstheme="minorHAnsi"/>
        </w:rPr>
        <w:t xml:space="preserve">11 del D.Lgs. 36/2023 e ss.mm.ii. Nel caso di mancato </w:t>
      </w:r>
      <w:r w:rsidRPr="00CB593A">
        <w:rPr>
          <w:rFonts w:asciiTheme="minorHAnsi" w:eastAsia="Tw Cen MT" w:hAnsiTheme="minorHAnsi" w:cstheme="minorHAnsi"/>
        </w:rPr>
        <w:t>raggiungimento dell’accordo bonario, è esclusa la compet</w:t>
      </w:r>
      <w:r w:rsidRPr="00CB593A">
        <w:rPr>
          <w:rFonts w:asciiTheme="minorHAnsi" w:hAnsiTheme="minorHAnsi" w:cstheme="minorHAnsi"/>
        </w:rPr>
        <w:t xml:space="preserve">enza arbitrale e la controversia sarà decisa in via esclusiva dal Foro di Napoli. </w:t>
      </w:r>
    </w:p>
    <w:p w14:paraId="5C7F69E0" w14:textId="77777777" w:rsidR="0006206F" w:rsidRPr="00CB593A" w:rsidRDefault="0006206F" w:rsidP="0006206F">
      <w:pPr>
        <w:spacing w:line="259" w:lineRule="auto"/>
        <w:ind w:left="0"/>
        <w:jc w:val="left"/>
        <w:rPr>
          <w:rFonts w:asciiTheme="minorHAnsi" w:hAnsiTheme="minorHAnsi" w:cstheme="minorHAnsi"/>
        </w:rPr>
      </w:pPr>
      <w:r w:rsidRPr="00CB593A">
        <w:rPr>
          <w:rFonts w:asciiTheme="minorHAnsi" w:hAnsiTheme="minorHAnsi" w:cstheme="minorHAnsi"/>
        </w:rPr>
        <w:t xml:space="preserve"> </w:t>
      </w:r>
    </w:p>
    <w:p w14:paraId="1F0DA9FE" w14:textId="65C4971E" w:rsidR="0006206F" w:rsidRPr="00CB593A" w:rsidRDefault="0006206F" w:rsidP="002C0C55">
      <w:pPr>
        <w:pStyle w:val="Titolo1"/>
        <w:numPr>
          <w:ilvl w:val="0"/>
          <w:numId w:val="40"/>
        </w:numPr>
        <w:ind w:right="11"/>
        <w:rPr>
          <w:rFonts w:asciiTheme="minorHAnsi" w:hAnsiTheme="minorHAnsi" w:cstheme="minorHAnsi"/>
        </w:rPr>
      </w:pPr>
      <w:r w:rsidRPr="00CB593A">
        <w:rPr>
          <w:rFonts w:asciiTheme="minorHAnsi" w:hAnsiTheme="minorHAnsi" w:cstheme="minorHAnsi"/>
        </w:rPr>
        <w:t xml:space="preserve">SPESE DI CONTRATTO, IMPOSTE, TASSE E TRATTAMENTO FISCALE  </w:t>
      </w:r>
    </w:p>
    <w:p w14:paraId="6A3F3329" w14:textId="77777777" w:rsidR="0006206F" w:rsidRPr="00CB593A" w:rsidRDefault="0006206F" w:rsidP="0006206F">
      <w:pPr>
        <w:ind w:left="-5"/>
        <w:rPr>
          <w:rFonts w:asciiTheme="minorHAnsi" w:hAnsiTheme="minorHAnsi" w:cstheme="minorHAnsi"/>
        </w:rPr>
      </w:pPr>
      <w:r w:rsidRPr="00CB593A">
        <w:rPr>
          <w:rFonts w:asciiTheme="minorHAnsi" w:hAnsiTheme="minorHAnsi" w:cstheme="minorHAnsi"/>
        </w:rPr>
        <w:t xml:space="preserve">Ai fini fiscali si dichiara che le forniture </w:t>
      </w:r>
      <w:r w:rsidRPr="00CB593A">
        <w:rPr>
          <w:rFonts w:asciiTheme="minorHAnsi" w:eastAsia="Tw Cen MT" w:hAnsiTheme="minorHAnsi" w:cstheme="minorHAnsi"/>
        </w:rPr>
        <w:t>di cui al presente Contratto sono soggette al pagamento dell’IVA, per cui si richiede la registrazione in misura fissa ai sensi dell’art. 40 del D.P.R. n. 131 del 26</w:t>
      </w:r>
      <w:r w:rsidRPr="00CB593A">
        <w:rPr>
          <w:rFonts w:asciiTheme="minorHAnsi" w:hAnsiTheme="minorHAnsi" w:cstheme="minorHAnsi"/>
        </w:rPr>
        <w:t xml:space="preserve"> aprile 1986 e ss.mm.ii. </w:t>
      </w:r>
    </w:p>
    <w:p w14:paraId="159AAD73" w14:textId="5211101A" w:rsidR="0006206F" w:rsidRPr="00CB593A" w:rsidRDefault="0006206F" w:rsidP="0006206F">
      <w:pPr>
        <w:ind w:left="-5"/>
        <w:rPr>
          <w:rFonts w:asciiTheme="minorHAnsi" w:hAnsiTheme="minorHAnsi" w:cstheme="minorHAnsi"/>
        </w:rPr>
      </w:pPr>
      <w:r w:rsidRPr="00CB593A">
        <w:rPr>
          <w:rFonts w:asciiTheme="minorHAnsi" w:hAnsiTheme="minorHAnsi" w:cstheme="minorHAnsi"/>
        </w:rPr>
        <w:t xml:space="preserve">Tutte le spese relative al presente Contratto, nessuna esclusa ed eccettuata, sono a totale carico </w:t>
      </w:r>
      <w:r w:rsidRPr="00CB593A">
        <w:rPr>
          <w:rFonts w:asciiTheme="minorHAnsi" w:eastAsia="Tw Cen MT" w:hAnsiTheme="minorHAnsi" w:cstheme="minorHAnsi"/>
        </w:rPr>
        <w:t>dell’</w:t>
      </w:r>
      <w:r w:rsidRPr="00CB593A">
        <w:rPr>
          <w:rFonts w:asciiTheme="minorHAnsi" w:hAnsiTheme="minorHAnsi" w:cstheme="minorHAnsi"/>
        </w:rPr>
        <w:t xml:space="preserve">Operatore Economico ______________________________________________. </w:t>
      </w:r>
    </w:p>
    <w:p w14:paraId="73A39773" w14:textId="2D828807" w:rsidR="006D49A1" w:rsidRPr="00CB593A" w:rsidRDefault="006D49A1" w:rsidP="0006206F">
      <w:pPr>
        <w:ind w:left="-5"/>
        <w:rPr>
          <w:rFonts w:asciiTheme="minorHAnsi" w:hAnsiTheme="minorHAnsi" w:cstheme="minorHAnsi"/>
        </w:rPr>
      </w:pPr>
      <w:r w:rsidRPr="00CB593A">
        <w:rPr>
          <w:rFonts w:asciiTheme="minorHAnsi" w:hAnsiTheme="minorHAnsi" w:cstheme="minorHAnsi"/>
        </w:rPr>
        <w:t>In merito all’assolvimento dell’imposta di bollo si applicano le disposizioni di cui al comma 10, dell’art.18, del D.Lgs. 36/2023.</w:t>
      </w:r>
    </w:p>
    <w:p w14:paraId="5DC802C0" w14:textId="06937CFA" w:rsidR="0006206F" w:rsidRPr="00CB593A" w:rsidRDefault="0006206F" w:rsidP="0006206F">
      <w:pPr>
        <w:spacing w:line="259" w:lineRule="auto"/>
        <w:ind w:left="0"/>
        <w:jc w:val="left"/>
        <w:rPr>
          <w:rFonts w:asciiTheme="minorHAnsi" w:hAnsiTheme="minorHAnsi" w:cstheme="minorHAnsi"/>
        </w:rPr>
      </w:pPr>
      <w:r w:rsidRPr="00CB593A">
        <w:rPr>
          <w:rFonts w:asciiTheme="minorHAnsi" w:hAnsiTheme="minorHAnsi" w:cstheme="minorHAnsi"/>
        </w:rPr>
        <w:t xml:space="preserve"> </w:t>
      </w:r>
    </w:p>
    <w:p w14:paraId="5D1E5877" w14:textId="20F4F702" w:rsidR="0006206F" w:rsidRPr="00CB593A" w:rsidRDefault="0006206F" w:rsidP="002C0C55">
      <w:pPr>
        <w:pStyle w:val="Titolo1"/>
        <w:numPr>
          <w:ilvl w:val="0"/>
          <w:numId w:val="40"/>
        </w:numPr>
        <w:ind w:right="11"/>
        <w:rPr>
          <w:rFonts w:asciiTheme="minorHAnsi" w:eastAsia="Tw Cen MT" w:hAnsiTheme="minorHAnsi" w:cstheme="minorHAnsi"/>
          <w:b w:val="0"/>
        </w:rPr>
      </w:pPr>
      <w:r w:rsidRPr="00CB593A">
        <w:rPr>
          <w:rFonts w:asciiTheme="minorHAnsi" w:eastAsia="Tw Cen MT" w:hAnsiTheme="minorHAnsi" w:cstheme="minorHAnsi"/>
        </w:rPr>
        <w:t>NORME DI RINVIO</w:t>
      </w:r>
    </w:p>
    <w:p w14:paraId="214BA632" w14:textId="77777777" w:rsidR="00DA1063" w:rsidRPr="00DA1063" w:rsidRDefault="00DA1063" w:rsidP="00DA1063">
      <w:pPr>
        <w:ind w:left="0" w:right="0"/>
      </w:pPr>
      <w:r w:rsidRPr="00DA1063">
        <w:t xml:space="preserve">Il presente contratto e tutti i suoi allegati costituiscono manifestazione integrale della volontà negoziale delle parti che hanno, altresì, preso piena conoscenza di tutte le relative clausole, avendone condiviso il contenuto, che dichiarano quindi di approvare specificamente, singolarmente nonché nel loro insieme. L’eventuale invalidità o inefficacia di una delle clausole del contratto non comporta invalidità o inefficacia dei medesimi atti nel loro complesso. </w:t>
      </w:r>
    </w:p>
    <w:p w14:paraId="7034A977" w14:textId="605F5F5E" w:rsidR="0006206F" w:rsidRPr="00CB593A" w:rsidRDefault="0006206F" w:rsidP="0006206F">
      <w:pPr>
        <w:ind w:left="-5"/>
        <w:rPr>
          <w:rFonts w:asciiTheme="minorHAnsi" w:hAnsiTheme="minorHAnsi" w:cstheme="minorHAnsi"/>
        </w:rPr>
      </w:pPr>
      <w:r w:rsidRPr="00CB593A">
        <w:rPr>
          <w:rFonts w:asciiTheme="minorHAnsi" w:hAnsiTheme="minorHAnsi" w:cstheme="minorHAnsi"/>
        </w:rPr>
        <w:t>Per quanto previsto e convenuto nel presente Contratto, le parti si riportano alle norme contenute nel D.Lgs. 36/2023 e ss.mm.ii. (Codice degli Appalti Pubblici), alla Legge 136/2010 e ss.mm.ii., nonché al Codice Civile</w:t>
      </w:r>
      <w:r w:rsidR="009857AD">
        <w:rPr>
          <w:rFonts w:asciiTheme="minorHAnsi" w:hAnsiTheme="minorHAnsi" w:cstheme="minorHAnsi"/>
        </w:rPr>
        <w:t>.</w:t>
      </w:r>
    </w:p>
    <w:p w14:paraId="2F562B13" w14:textId="77777777" w:rsidR="00F30883" w:rsidRPr="00CB593A" w:rsidRDefault="00F30883" w:rsidP="00F30883">
      <w:pPr>
        <w:pStyle w:val="Titolo1"/>
        <w:ind w:left="-5"/>
        <w:rPr>
          <w:rFonts w:asciiTheme="minorHAnsi" w:hAnsiTheme="minorHAnsi" w:cstheme="minorHAnsi"/>
        </w:rPr>
      </w:pPr>
    </w:p>
    <w:p w14:paraId="1C68D615" w14:textId="1DFABA80" w:rsidR="00F30883" w:rsidRPr="00CB593A" w:rsidRDefault="00F30883" w:rsidP="002C0C55">
      <w:pPr>
        <w:pStyle w:val="Titolo1"/>
        <w:numPr>
          <w:ilvl w:val="0"/>
          <w:numId w:val="40"/>
        </w:numPr>
        <w:ind w:right="11"/>
        <w:rPr>
          <w:rFonts w:asciiTheme="minorHAnsi" w:hAnsiTheme="minorHAnsi" w:cstheme="minorHAnsi"/>
        </w:rPr>
      </w:pPr>
      <w:r w:rsidRPr="00CB593A">
        <w:rPr>
          <w:rFonts w:asciiTheme="minorHAnsi" w:hAnsiTheme="minorHAnsi" w:cstheme="minorHAnsi"/>
        </w:rPr>
        <w:t xml:space="preserve">DOCUMENTI CONTRATTUALI </w:t>
      </w:r>
    </w:p>
    <w:p w14:paraId="2B92933C" w14:textId="5D09C430" w:rsidR="00F30883" w:rsidRPr="00CB593A" w:rsidRDefault="00F30883" w:rsidP="00DA1063">
      <w:pPr>
        <w:ind w:left="-5" w:right="0"/>
        <w:rPr>
          <w:rFonts w:asciiTheme="minorHAnsi" w:hAnsiTheme="minorHAnsi" w:cstheme="minorHAnsi"/>
        </w:rPr>
      </w:pPr>
      <w:r w:rsidRPr="00CB593A">
        <w:rPr>
          <w:rFonts w:asciiTheme="minorHAnsi" w:hAnsiTheme="minorHAnsi" w:cstheme="minorHAnsi"/>
        </w:rPr>
        <w:t xml:space="preserve">Costituiscono parte essenziale e sostanziale del presente contratto e dello stesso risultano farne parte integrante, gli allegati sotto elencati:  </w:t>
      </w:r>
    </w:p>
    <w:p w14:paraId="312740BC" w14:textId="77777777" w:rsidR="00F30883" w:rsidRPr="00B377C4" w:rsidRDefault="00F30883" w:rsidP="00F30883">
      <w:pPr>
        <w:pStyle w:val="Paragrafoelenco"/>
        <w:numPr>
          <w:ilvl w:val="0"/>
          <w:numId w:val="32"/>
        </w:numPr>
        <w:spacing w:before="0" w:line="240" w:lineRule="auto"/>
        <w:ind w:right="0" w:hanging="134"/>
      </w:pPr>
      <w:r w:rsidRPr="00B377C4">
        <w:t xml:space="preserve">Procura </w:t>
      </w:r>
    </w:p>
    <w:p w14:paraId="49EB4144" w14:textId="77777777" w:rsidR="00F30883" w:rsidRPr="00B377C4" w:rsidRDefault="00F30883" w:rsidP="00F30883">
      <w:pPr>
        <w:pStyle w:val="Paragrafoelenco"/>
        <w:numPr>
          <w:ilvl w:val="0"/>
          <w:numId w:val="32"/>
        </w:numPr>
        <w:spacing w:before="0" w:line="240" w:lineRule="auto"/>
        <w:ind w:right="0" w:hanging="134"/>
      </w:pPr>
      <w:r w:rsidRPr="00B377C4">
        <w:t xml:space="preserve">Capitolato Speciale Tecnico </w:t>
      </w:r>
    </w:p>
    <w:p w14:paraId="6133A6CB" w14:textId="77777777" w:rsidR="00F30883" w:rsidRPr="00B377C4" w:rsidRDefault="00F30883" w:rsidP="00F30883">
      <w:pPr>
        <w:pStyle w:val="Paragrafoelenco"/>
        <w:numPr>
          <w:ilvl w:val="0"/>
          <w:numId w:val="32"/>
        </w:numPr>
        <w:spacing w:before="0" w:line="240" w:lineRule="auto"/>
        <w:ind w:right="0" w:hanging="134"/>
      </w:pPr>
      <w:r w:rsidRPr="00B377C4">
        <w:t>Offerta Economica</w:t>
      </w:r>
    </w:p>
    <w:p w14:paraId="3309951B" w14:textId="5AB845B8" w:rsidR="00F30883" w:rsidRPr="00B377C4" w:rsidRDefault="00F30883" w:rsidP="00DA1063">
      <w:pPr>
        <w:ind w:left="-5" w:right="0"/>
        <w:rPr>
          <w:rFonts w:asciiTheme="minorHAnsi" w:hAnsiTheme="minorHAnsi" w:cstheme="minorHAnsi"/>
        </w:rPr>
      </w:pPr>
      <w:r w:rsidRPr="00B377C4">
        <w:rPr>
          <w:rFonts w:asciiTheme="minorHAnsi" w:hAnsiTheme="minorHAnsi" w:cstheme="minorHAnsi"/>
        </w:rPr>
        <w:t xml:space="preserve">Fanno, altresì, parte integrante e sostanziale del contratto: </w:t>
      </w:r>
    </w:p>
    <w:p w14:paraId="11A9F74A" w14:textId="77777777" w:rsidR="00F30883" w:rsidRPr="00B377C4" w:rsidRDefault="00F30883" w:rsidP="00F30883">
      <w:pPr>
        <w:pStyle w:val="Paragrafoelenco"/>
        <w:numPr>
          <w:ilvl w:val="0"/>
          <w:numId w:val="32"/>
        </w:numPr>
        <w:spacing w:before="0" w:line="240" w:lineRule="auto"/>
        <w:ind w:right="0" w:hanging="134"/>
      </w:pPr>
      <w:r w:rsidRPr="00B377C4">
        <w:t xml:space="preserve">Determina a contrarre </w:t>
      </w:r>
    </w:p>
    <w:p w14:paraId="40809A7D" w14:textId="77777777" w:rsidR="00F30883" w:rsidRPr="00B377C4" w:rsidRDefault="00F30883" w:rsidP="00F30883">
      <w:pPr>
        <w:pStyle w:val="Paragrafoelenco"/>
        <w:numPr>
          <w:ilvl w:val="0"/>
          <w:numId w:val="32"/>
        </w:numPr>
        <w:spacing w:before="0" w:line="240" w:lineRule="auto"/>
        <w:ind w:right="0" w:hanging="134"/>
      </w:pPr>
      <w:r w:rsidRPr="00B377C4">
        <w:t>Delibera di aggiudicazione</w:t>
      </w:r>
    </w:p>
    <w:p w14:paraId="20B387A0" w14:textId="77777777" w:rsidR="00F30883" w:rsidRPr="00B377C4" w:rsidRDefault="00F30883" w:rsidP="00F30883">
      <w:pPr>
        <w:pStyle w:val="Paragrafoelenco"/>
        <w:numPr>
          <w:ilvl w:val="0"/>
          <w:numId w:val="32"/>
        </w:numPr>
        <w:spacing w:before="0" w:line="240" w:lineRule="auto"/>
        <w:ind w:right="0" w:hanging="134"/>
      </w:pPr>
      <w:r w:rsidRPr="00B377C4">
        <w:t xml:space="preserve">Offerta Tecnica; -  </w:t>
      </w:r>
    </w:p>
    <w:p w14:paraId="2266D347" w14:textId="77777777" w:rsidR="00F30883" w:rsidRPr="00B377C4" w:rsidRDefault="00F30883" w:rsidP="00F30883">
      <w:pPr>
        <w:pStyle w:val="Paragrafoelenco"/>
        <w:numPr>
          <w:ilvl w:val="0"/>
          <w:numId w:val="32"/>
        </w:numPr>
        <w:spacing w:before="0" w:line="240" w:lineRule="auto"/>
        <w:ind w:right="0" w:hanging="134"/>
      </w:pPr>
      <w:r w:rsidRPr="00B377C4">
        <w:t xml:space="preserve">Comunicazione di aggiudicazione prot. n. ____ del ____ </w:t>
      </w:r>
    </w:p>
    <w:p w14:paraId="5DC40F93" w14:textId="77777777" w:rsidR="00F30883" w:rsidRPr="00B377C4" w:rsidRDefault="00F30883" w:rsidP="00F30883">
      <w:pPr>
        <w:pStyle w:val="Paragrafoelenco"/>
        <w:numPr>
          <w:ilvl w:val="0"/>
          <w:numId w:val="32"/>
        </w:numPr>
        <w:spacing w:before="0" w:line="240" w:lineRule="auto"/>
        <w:ind w:right="0" w:hanging="134"/>
      </w:pPr>
      <w:r w:rsidRPr="00B377C4">
        <w:t xml:space="preserve">Comunicazione di intervenuta efficacia dell’aggiudicazione prot. n.  ___ del ______; </w:t>
      </w:r>
    </w:p>
    <w:p w14:paraId="459670DD" w14:textId="22D1C5A7" w:rsidR="00F30883" w:rsidRPr="00B377C4" w:rsidRDefault="00F30883" w:rsidP="00F30883">
      <w:pPr>
        <w:pStyle w:val="Paragrafoelenco"/>
        <w:numPr>
          <w:ilvl w:val="0"/>
          <w:numId w:val="32"/>
        </w:numPr>
        <w:spacing w:before="0" w:line="240" w:lineRule="auto"/>
        <w:ind w:right="0" w:hanging="134"/>
      </w:pPr>
      <w:r w:rsidRPr="00B377C4">
        <w:t xml:space="preserve">Garanzia definitiva, sotto forma di </w:t>
      </w:r>
      <w:r w:rsidR="009857AD" w:rsidRPr="00B377C4">
        <w:t>_______________</w:t>
      </w:r>
    </w:p>
    <w:p w14:paraId="3774AECB" w14:textId="77777777" w:rsidR="00F30883" w:rsidRPr="00B377C4" w:rsidRDefault="00F30883" w:rsidP="00F30883">
      <w:pPr>
        <w:pStyle w:val="Paragrafoelenco"/>
        <w:numPr>
          <w:ilvl w:val="0"/>
          <w:numId w:val="32"/>
        </w:numPr>
        <w:spacing w:before="0" w:line="240" w:lineRule="auto"/>
        <w:ind w:right="0" w:hanging="134"/>
      </w:pPr>
      <w:r w:rsidRPr="00B377C4">
        <w:t xml:space="preserve">Atto di delega alla sottoscrizione del contratto prot._ </w:t>
      </w:r>
    </w:p>
    <w:p w14:paraId="126279CA" w14:textId="77777777" w:rsidR="00F30883" w:rsidRPr="00CB593A" w:rsidRDefault="00F30883" w:rsidP="00F30883">
      <w:pPr>
        <w:ind w:left="-5" w:right="0"/>
        <w:rPr>
          <w:rFonts w:asciiTheme="minorHAnsi" w:hAnsiTheme="minorHAnsi" w:cstheme="minorHAnsi"/>
        </w:rPr>
      </w:pPr>
      <w:r w:rsidRPr="00CB593A">
        <w:rPr>
          <w:rFonts w:asciiTheme="minorHAnsi" w:hAnsiTheme="minorHAnsi" w:cstheme="minorHAnsi"/>
        </w:rPr>
        <w:t xml:space="preserve">I documenti sopra menzionati, che il Contraente dichiara di conoscere ed accettare e che qui si intendono integralmente riportati e trascritti con rinuncia a qualsiasi contraria eccezione, fanno parte integrante del contratto pur non essendo ad esso materialmente allegati, ma depositati agli atti della Stazione Appaltante, che ne curerà la conservazione nei modi di legge. </w:t>
      </w:r>
    </w:p>
    <w:p w14:paraId="74AD8A7C" w14:textId="77777777" w:rsidR="00DA1063" w:rsidRPr="00CB593A" w:rsidRDefault="00DA1063" w:rsidP="00DA1063">
      <w:pPr>
        <w:pStyle w:val="Titolo1"/>
        <w:ind w:left="-5"/>
        <w:rPr>
          <w:rFonts w:asciiTheme="minorHAnsi" w:hAnsiTheme="minorHAnsi" w:cstheme="minorHAnsi"/>
        </w:rPr>
      </w:pPr>
      <w:r w:rsidRPr="00CB593A">
        <w:rPr>
          <w:rFonts w:asciiTheme="minorHAnsi" w:hAnsiTheme="minorHAnsi" w:cstheme="minorHAnsi"/>
        </w:rPr>
        <w:t xml:space="preserve">LETTO E APPROVATO SI SOTTOSCRIVE DIGITALMENTE </w:t>
      </w:r>
    </w:p>
    <w:p w14:paraId="40A69EE6" w14:textId="77777777" w:rsidR="00DA1063" w:rsidRPr="00CB593A" w:rsidRDefault="00DA1063" w:rsidP="00DA1063">
      <w:pPr>
        <w:spacing w:after="161" w:line="259" w:lineRule="auto"/>
        <w:ind w:left="0" w:right="0"/>
        <w:jc w:val="left"/>
        <w:rPr>
          <w:rFonts w:asciiTheme="minorHAnsi" w:hAnsiTheme="minorHAnsi" w:cstheme="minorHAnsi"/>
        </w:rPr>
      </w:pPr>
      <w:r w:rsidRPr="00CB593A">
        <w:rPr>
          <w:rFonts w:asciiTheme="minorHAnsi" w:eastAsia="Arial" w:hAnsiTheme="minorHAnsi" w:cstheme="minorHAnsi"/>
          <w:b/>
          <w:sz w:val="20"/>
        </w:rPr>
        <w:t xml:space="preserve">      </w:t>
      </w:r>
    </w:p>
    <w:p w14:paraId="532AAE1A" w14:textId="77777777" w:rsidR="00DA1063" w:rsidRPr="00CB593A" w:rsidRDefault="00DA1063" w:rsidP="00DA1063">
      <w:pPr>
        <w:spacing w:after="14" w:line="259" w:lineRule="auto"/>
        <w:ind w:left="0"/>
        <w:jc w:val="left"/>
        <w:rPr>
          <w:rFonts w:asciiTheme="minorHAnsi" w:hAnsiTheme="minorHAnsi" w:cstheme="minorHAnsi"/>
        </w:rPr>
      </w:pPr>
    </w:p>
    <w:p w14:paraId="2765FF67" w14:textId="77777777" w:rsidR="00DA1063" w:rsidRPr="00CB593A" w:rsidRDefault="00DA1063" w:rsidP="00DA1063">
      <w:pPr>
        <w:spacing w:after="42" w:line="259" w:lineRule="auto"/>
        <w:ind w:left="0"/>
        <w:jc w:val="left"/>
        <w:rPr>
          <w:rFonts w:asciiTheme="minorHAnsi" w:hAnsiTheme="minorHAnsi" w:cstheme="minorHAnsi"/>
        </w:rPr>
      </w:pPr>
      <w:r w:rsidRPr="00CB593A">
        <w:rPr>
          <w:rFonts w:asciiTheme="minorHAnsi" w:hAnsiTheme="minorHAnsi" w:cstheme="minorHAnsi"/>
        </w:rPr>
        <w:t xml:space="preserve"> </w:t>
      </w:r>
    </w:p>
    <w:p w14:paraId="0F03D1BC" w14:textId="77777777" w:rsidR="00DA1063" w:rsidRPr="00CB593A" w:rsidRDefault="00DA1063" w:rsidP="00DA1063">
      <w:pPr>
        <w:tabs>
          <w:tab w:val="center" w:pos="2125"/>
          <w:tab w:val="center" w:pos="2833"/>
          <w:tab w:val="center" w:pos="3541"/>
          <w:tab w:val="center" w:pos="4249"/>
          <w:tab w:val="center" w:pos="4957"/>
          <w:tab w:val="center" w:pos="7250"/>
        </w:tabs>
        <w:spacing w:after="55"/>
        <w:ind w:left="-15"/>
        <w:jc w:val="left"/>
        <w:rPr>
          <w:rFonts w:asciiTheme="minorHAnsi" w:hAnsiTheme="minorHAnsi" w:cstheme="minorHAnsi"/>
        </w:rPr>
      </w:pPr>
      <w:r w:rsidRPr="00CB593A">
        <w:rPr>
          <w:rFonts w:asciiTheme="minorHAnsi" w:hAnsiTheme="minorHAnsi" w:cstheme="minorHAnsi"/>
        </w:rPr>
        <w:t xml:space="preserve">La Stazione Appaltante  </w:t>
      </w:r>
      <w:r w:rsidRPr="00CB593A">
        <w:rPr>
          <w:rFonts w:asciiTheme="minorHAnsi" w:hAnsiTheme="minorHAnsi" w:cstheme="minorHAnsi"/>
        </w:rPr>
        <w:tab/>
        <w:t xml:space="preserve"> </w:t>
      </w:r>
      <w:r w:rsidRPr="00CB593A">
        <w:rPr>
          <w:rFonts w:asciiTheme="minorHAnsi" w:hAnsiTheme="minorHAnsi" w:cstheme="minorHAnsi"/>
        </w:rPr>
        <w:tab/>
        <w:t xml:space="preserve"> </w:t>
      </w:r>
      <w:r w:rsidRPr="00CB593A">
        <w:rPr>
          <w:rFonts w:asciiTheme="minorHAnsi" w:hAnsiTheme="minorHAnsi" w:cstheme="minorHAnsi"/>
        </w:rPr>
        <w:tab/>
        <w:t xml:space="preserve"> </w:t>
      </w:r>
      <w:r w:rsidRPr="00CB593A">
        <w:rPr>
          <w:rFonts w:asciiTheme="minorHAnsi" w:hAnsiTheme="minorHAnsi" w:cstheme="minorHAnsi"/>
        </w:rPr>
        <w:tab/>
        <w:t xml:space="preserve"> </w:t>
      </w:r>
      <w:r w:rsidRPr="00CB593A">
        <w:rPr>
          <w:rFonts w:asciiTheme="minorHAnsi" w:hAnsiTheme="minorHAnsi" w:cstheme="minorHAnsi"/>
        </w:rPr>
        <w:tab/>
        <w:t xml:space="preserve"> </w:t>
      </w:r>
      <w:r w:rsidRPr="00CB593A">
        <w:rPr>
          <w:rFonts w:asciiTheme="minorHAnsi" w:hAnsiTheme="minorHAnsi" w:cstheme="minorHAnsi"/>
        </w:rPr>
        <w:tab/>
        <w:t xml:space="preserve">Operatore Economico ___________ </w:t>
      </w:r>
    </w:p>
    <w:p w14:paraId="2091DF6F" w14:textId="77777777" w:rsidR="00DA1063" w:rsidRPr="00CB593A" w:rsidRDefault="00DA1063" w:rsidP="00DA1063">
      <w:pPr>
        <w:tabs>
          <w:tab w:val="center" w:pos="2125"/>
          <w:tab w:val="center" w:pos="2833"/>
          <w:tab w:val="center" w:pos="3541"/>
          <w:tab w:val="center" w:pos="4249"/>
          <w:tab w:val="center" w:pos="4957"/>
          <w:tab w:val="center" w:pos="6728"/>
        </w:tabs>
        <w:spacing w:after="55"/>
        <w:ind w:left="-15"/>
        <w:jc w:val="left"/>
        <w:rPr>
          <w:rFonts w:asciiTheme="minorHAnsi" w:hAnsiTheme="minorHAnsi" w:cstheme="minorHAnsi"/>
        </w:rPr>
      </w:pPr>
      <w:r w:rsidRPr="00CB593A">
        <w:rPr>
          <w:rFonts w:asciiTheme="minorHAnsi" w:hAnsiTheme="minorHAnsi" w:cstheme="minorHAnsi"/>
        </w:rPr>
        <w:t xml:space="preserve">Il Presidente </w:t>
      </w:r>
      <w:r w:rsidRPr="00CB593A">
        <w:rPr>
          <w:rFonts w:asciiTheme="minorHAnsi" w:hAnsiTheme="minorHAnsi" w:cstheme="minorHAnsi"/>
        </w:rPr>
        <w:tab/>
        <w:t xml:space="preserve"> </w:t>
      </w:r>
      <w:r w:rsidRPr="00CB593A">
        <w:rPr>
          <w:rFonts w:asciiTheme="minorHAnsi" w:hAnsiTheme="minorHAnsi" w:cstheme="minorHAnsi"/>
        </w:rPr>
        <w:tab/>
        <w:t xml:space="preserve"> </w:t>
      </w:r>
      <w:r w:rsidRPr="00CB593A">
        <w:rPr>
          <w:rFonts w:asciiTheme="minorHAnsi" w:hAnsiTheme="minorHAnsi" w:cstheme="minorHAnsi"/>
        </w:rPr>
        <w:tab/>
        <w:t xml:space="preserve"> </w:t>
      </w:r>
      <w:r w:rsidRPr="00CB593A">
        <w:rPr>
          <w:rFonts w:asciiTheme="minorHAnsi" w:hAnsiTheme="minorHAnsi" w:cstheme="minorHAnsi"/>
        </w:rPr>
        <w:tab/>
        <w:t xml:space="preserve"> </w:t>
      </w:r>
      <w:r w:rsidRPr="00CB593A">
        <w:rPr>
          <w:rFonts w:asciiTheme="minorHAnsi" w:hAnsiTheme="minorHAnsi" w:cstheme="minorHAnsi"/>
        </w:rPr>
        <w:tab/>
        <w:t xml:space="preserve"> </w:t>
      </w:r>
      <w:r w:rsidRPr="00CB593A">
        <w:rPr>
          <w:rFonts w:asciiTheme="minorHAnsi" w:hAnsiTheme="minorHAnsi" w:cstheme="minorHAnsi"/>
        </w:rPr>
        <w:tab/>
        <w:t xml:space="preserve">Il legale rappresentante </w:t>
      </w:r>
    </w:p>
    <w:p w14:paraId="17355967" w14:textId="77777777" w:rsidR="00DA1063" w:rsidRPr="00CB593A" w:rsidRDefault="00DA1063" w:rsidP="00DA1063">
      <w:pPr>
        <w:tabs>
          <w:tab w:val="center" w:pos="2833"/>
          <w:tab w:val="center" w:pos="3541"/>
          <w:tab w:val="center" w:pos="4249"/>
          <w:tab w:val="center" w:pos="4957"/>
          <w:tab w:val="center" w:pos="6886"/>
        </w:tabs>
        <w:spacing w:line="259" w:lineRule="auto"/>
        <w:ind w:left="0"/>
        <w:jc w:val="left"/>
        <w:rPr>
          <w:rFonts w:asciiTheme="minorHAnsi" w:hAnsiTheme="minorHAnsi" w:cstheme="minorHAnsi"/>
        </w:rPr>
      </w:pPr>
      <w:r w:rsidRPr="00CB593A">
        <w:rPr>
          <w:rFonts w:asciiTheme="minorHAnsi" w:eastAsia="Tw Cen MT" w:hAnsiTheme="minorHAnsi" w:cstheme="minorHAnsi"/>
          <w:i/>
        </w:rPr>
        <w:t xml:space="preserve">Dott. Luca Scudieri Spataro   </w:t>
      </w:r>
      <w:r w:rsidRPr="00CB593A">
        <w:rPr>
          <w:rFonts w:asciiTheme="minorHAnsi" w:eastAsia="Tw Cen MT" w:hAnsiTheme="minorHAnsi" w:cstheme="minorHAnsi"/>
          <w:i/>
        </w:rPr>
        <w:tab/>
        <w:t xml:space="preserve"> </w:t>
      </w:r>
      <w:r w:rsidRPr="00CB593A">
        <w:rPr>
          <w:rFonts w:asciiTheme="minorHAnsi" w:eastAsia="Tw Cen MT" w:hAnsiTheme="minorHAnsi" w:cstheme="minorHAnsi"/>
          <w:i/>
        </w:rPr>
        <w:tab/>
        <w:t xml:space="preserve"> </w:t>
      </w:r>
      <w:r w:rsidRPr="00CB593A">
        <w:rPr>
          <w:rFonts w:asciiTheme="minorHAnsi" w:eastAsia="Tw Cen MT" w:hAnsiTheme="minorHAnsi" w:cstheme="minorHAnsi"/>
          <w:i/>
        </w:rPr>
        <w:tab/>
        <w:t xml:space="preserve"> </w:t>
      </w:r>
      <w:r w:rsidRPr="00CB593A">
        <w:rPr>
          <w:rFonts w:asciiTheme="minorHAnsi" w:eastAsia="Tw Cen MT" w:hAnsiTheme="minorHAnsi" w:cstheme="minorHAnsi"/>
          <w:i/>
        </w:rPr>
        <w:tab/>
        <w:t xml:space="preserve"> </w:t>
      </w:r>
      <w:r w:rsidRPr="00CB593A">
        <w:rPr>
          <w:rFonts w:asciiTheme="minorHAnsi" w:eastAsia="Tw Cen MT" w:hAnsiTheme="minorHAnsi" w:cstheme="minorHAnsi"/>
          <w:i/>
        </w:rPr>
        <w:tab/>
        <w:t xml:space="preserve">                  Sig.ra/Sig. _________________________</w:t>
      </w:r>
      <w:r w:rsidRPr="00CB593A">
        <w:rPr>
          <w:rFonts w:asciiTheme="minorHAnsi" w:hAnsiTheme="minorHAnsi" w:cstheme="minorHAnsi"/>
        </w:rPr>
        <w:t xml:space="preserve"> </w:t>
      </w:r>
    </w:p>
    <w:p w14:paraId="74B3811B" w14:textId="77777777" w:rsidR="00DA1063" w:rsidRPr="00CB593A" w:rsidRDefault="00DA1063" w:rsidP="00DA1063">
      <w:pPr>
        <w:spacing w:after="12" w:line="259" w:lineRule="auto"/>
        <w:ind w:left="0"/>
        <w:jc w:val="left"/>
        <w:rPr>
          <w:rFonts w:asciiTheme="minorHAnsi" w:hAnsiTheme="minorHAnsi" w:cstheme="minorHAnsi"/>
        </w:rPr>
      </w:pPr>
      <w:r w:rsidRPr="00CB593A">
        <w:rPr>
          <w:rFonts w:asciiTheme="minorHAnsi" w:eastAsia="Tw Cen MT" w:hAnsiTheme="minorHAnsi" w:cstheme="minorHAnsi"/>
          <w:i/>
          <w:sz w:val="18"/>
        </w:rPr>
        <w:t xml:space="preserve"> </w:t>
      </w:r>
    </w:p>
    <w:p w14:paraId="174D7501" w14:textId="77777777" w:rsidR="002C0C55" w:rsidRDefault="002C0C55" w:rsidP="002C0C55">
      <w:pPr>
        <w:ind w:left="-5" w:right="0"/>
        <w:rPr>
          <w:rFonts w:asciiTheme="minorHAnsi" w:hAnsiTheme="minorHAnsi" w:cstheme="minorHAnsi"/>
        </w:rPr>
      </w:pPr>
    </w:p>
    <w:p w14:paraId="1D28BCD0" w14:textId="77777777" w:rsidR="002C0C55" w:rsidRDefault="002C0C55" w:rsidP="002C0C55">
      <w:pPr>
        <w:ind w:left="-5" w:right="0"/>
        <w:rPr>
          <w:rFonts w:asciiTheme="minorHAnsi" w:hAnsiTheme="minorHAnsi" w:cstheme="minorHAnsi"/>
        </w:rPr>
      </w:pPr>
    </w:p>
    <w:p w14:paraId="2D1CADCD" w14:textId="77777777" w:rsidR="00DA1063" w:rsidRDefault="00DA1063" w:rsidP="002C0C55">
      <w:pPr>
        <w:ind w:left="-5" w:right="0"/>
      </w:pPr>
      <w:r w:rsidRPr="00DA1063">
        <w:rPr>
          <w:b/>
          <w:bCs/>
        </w:rPr>
        <w:t>Ai sensi e per gli effetti degli artt. 1341 e 1342 c.c.,</w:t>
      </w:r>
      <w:r>
        <w:t xml:space="preserve"> l’Affidatario riconosce e dichiara che il presente documento è stato attentamente analizzato e valutato in ogni sua singola parte e, pertanto, con la firma di seguito apposta, si confermano ed approvano specificamente le seguenti clausole: </w:t>
      </w:r>
    </w:p>
    <w:p w14:paraId="59F85BAB" w14:textId="353549BC" w:rsidR="002C0C55" w:rsidRPr="00CB593A" w:rsidRDefault="002C0C55" w:rsidP="002C0C55">
      <w:pPr>
        <w:spacing w:after="9"/>
        <w:ind w:left="-5" w:right="0"/>
        <w:rPr>
          <w:rFonts w:asciiTheme="minorHAnsi" w:hAnsiTheme="minorHAnsi" w:cstheme="minorHAnsi"/>
        </w:rPr>
      </w:pPr>
      <w:r w:rsidRPr="00B377C4">
        <w:rPr>
          <w:rFonts w:asciiTheme="minorHAnsi" w:hAnsiTheme="minorHAnsi" w:cstheme="minorHAnsi"/>
        </w:rPr>
        <w:t>ART. 3 (</w:t>
      </w:r>
      <w:r w:rsidR="009857AD" w:rsidRPr="00B377C4">
        <w:rPr>
          <w:rFonts w:asciiTheme="minorHAnsi" w:hAnsiTheme="minorHAnsi" w:cstheme="minorHAnsi"/>
        </w:rPr>
        <w:t>obblighi a carico dell’appaltatore</w:t>
      </w:r>
      <w:r w:rsidRPr="00B377C4">
        <w:rPr>
          <w:rFonts w:asciiTheme="minorHAnsi" w:hAnsiTheme="minorHAnsi" w:cstheme="minorHAnsi"/>
        </w:rPr>
        <w:t>), ART. 4 (</w:t>
      </w:r>
      <w:r w:rsidR="009857AD" w:rsidRPr="00B377C4">
        <w:rPr>
          <w:rFonts w:asciiTheme="minorHAnsi" w:hAnsiTheme="minorHAnsi" w:cstheme="minorHAnsi"/>
        </w:rPr>
        <w:t>collaudo</w:t>
      </w:r>
      <w:r w:rsidRPr="00B377C4">
        <w:rPr>
          <w:rFonts w:asciiTheme="minorHAnsi" w:hAnsiTheme="minorHAnsi" w:cstheme="minorHAnsi"/>
        </w:rPr>
        <w:t xml:space="preserve">), </w:t>
      </w:r>
      <w:r w:rsidR="00516D09">
        <w:rPr>
          <w:rFonts w:asciiTheme="minorHAnsi" w:hAnsiTheme="minorHAnsi" w:cstheme="minorHAnsi"/>
        </w:rPr>
        <w:t xml:space="preserve">ART. 6 (durata del contratto e modalità di esecuzione) </w:t>
      </w:r>
      <w:r w:rsidRPr="00B377C4">
        <w:rPr>
          <w:rFonts w:asciiTheme="minorHAnsi" w:hAnsiTheme="minorHAnsi" w:cstheme="minorHAnsi"/>
        </w:rPr>
        <w:t>ART. 9 (</w:t>
      </w:r>
      <w:r w:rsidR="009857AD" w:rsidRPr="00B377C4">
        <w:rPr>
          <w:rFonts w:asciiTheme="minorHAnsi" w:hAnsiTheme="minorHAnsi" w:cstheme="minorHAnsi"/>
        </w:rPr>
        <w:t>penali</w:t>
      </w:r>
      <w:r w:rsidRPr="00B377C4">
        <w:rPr>
          <w:rFonts w:asciiTheme="minorHAnsi" w:hAnsiTheme="minorHAnsi" w:cstheme="minorHAnsi"/>
        </w:rPr>
        <w:t>), ART. 10 (</w:t>
      </w:r>
      <w:r w:rsidR="009857AD" w:rsidRPr="00B377C4">
        <w:rPr>
          <w:rFonts w:asciiTheme="minorHAnsi" w:hAnsiTheme="minorHAnsi" w:cstheme="minorHAnsi"/>
        </w:rPr>
        <w:t>modifica del contratto</w:t>
      </w:r>
      <w:r w:rsidRPr="00B377C4">
        <w:rPr>
          <w:rFonts w:asciiTheme="minorHAnsi" w:hAnsiTheme="minorHAnsi" w:cstheme="minorHAnsi"/>
        </w:rPr>
        <w:t>), ART. 12 (R</w:t>
      </w:r>
      <w:r w:rsidR="009857AD" w:rsidRPr="00B377C4">
        <w:rPr>
          <w:rFonts w:asciiTheme="minorHAnsi" w:hAnsiTheme="minorHAnsi" w:cstheme="minorHAnsi"/>
        </w:rPr>
        <w:t>isarcimento danni ed esonero da responsabilità</w:t>
      </w:r>
      <w:r w:rsidRPr="00B377C4">
        <w:rPr>
          <w:rFonts w:asciiTheme="minorHAnsi" w:hAnsiTheme="minorHAnsi" w:cstheme="minorHAnsi"/>
        </w:rPr>
        <w:t>), ART. 14 (</w:t>
      </w:r>
      <w:r w:rsidR="009857AD" w:rsidRPr="00B377C4">
        <w:rPr>
          <w:rFonts w:asciiTheme="minorHAnsi" w:hAnsiTheme="minorHAnsi" w:cstheme="minorHAnsi"/>
        </w:rPr>
        <w:t>Recesso</w:t>
      </w:r>
      <w:r w:rsidRPr="00B377C4">
        <w:rPr>
          <w:rFonts w:asciiTheme="minorHAnsi" w:hAnsiTheme="minorHAnsi" w:cstheme="minorHAnsi"/>
        </w:rPr>
        <w:t>), ART. 15 (</w:t>
      </w:r>
      <w:r w:rsidR="009857AD" w:rsidRPr="00B377C4">
        <w:rPr>
          <w:rFonts w:asciiTheme="minorHAnsi" w:hAnsiTheme="minorHAnsi" w:cstheme="minorHAnsi"/>
        </w:rPr>
        <w:t>risoluzione del contratto</w:t>
      </w:r>
      <w:r w:rsidRPr="00B377C4">
        <w:rPr>
          <w:rFonts w:asciiTheme="minorHAnsi" w:hAnsiTheme="minorHAnsi" w:cstheme="minorHAnsi"/>
        </w:rPr>
        <w:t>), ART. 16 (</w:t>
      </w:r>
      <w:r w:rsidR="009857AD" w:rsidRPr="00B377C4">
        <w:rPr>
          <w:rFonts w:asciiTheme="minorHAnsi" w:hAnsiTheme="minorHAnsi" w:cstheme="minorHAnsi"/>
        </w:rPr>
        <w:t>Clausola risolutiva espressa</w:t>
      </w:r>
      <w:r w:rsidRPr="00B377C4">
        <w:rPr>
          <w:rFonts w:asciiTheme="minorHAnsi" w:hAnsiTheme="minorHAnsi" w:cstheme="minorHAnsi"/>
        </w:rPr>
        <w:t>), ART. 17 (</w:t>
      </w:r>
      <w:r w:rsidR="009857AD" w:rsidRPr="00B377C4">
        <w:rPr>
          <w:rFonts w:asciiTheme="minorHAnsi" w:hAnsiTheme="minorHAnsi" w:cstheme="minorHAnsi"/>
        </w:rPr>
        <w:t xml:space="preserve">condizione risolutiva) </w:t>
      </w:r>
      <w:r w:rsidRPr="00B377C4">
        <w:rPr>
          <w:rFonts w:asciiTheme="minorHAnsi" w:hAnsiTheme="minorHAnsi" w:cstheme="minorHAnsi"/>
        </w:rPr>
        <w:t>ART. 19 (</w:t>
      </w:r>
      <w:r w:rsidR="009857AD" w:rsidRPr="00B377C4">
        <w:rPr>
          <w:rFonts w:asciiTheme="minorHAnsi" w:hAnsiTheme="minorHAnsi" w:cstheme="minorHAnsi"/>
        </w:rPr>
        <w:t xml:space="preserve">Obbligo dell’utilizzo della </w:t>
      </w:r>
      <w:proofErr w:type="spellStart"/>
      <w:r w:rsidR="009857AD" w:rsidRPr="00B377C4">
        <w:rPr>
          <w:rFonts w:asciiTheme="minorHAnsi" w:hAnsiTheme="minorHAnsi" w:cstheme="minorHAnsi"/>
        </w:rPr>
        <w:t>Pec</w:t>
      </w:r>
      <w:proofErr w:type="spellEnd"/>
      <w:r w:rsidRPr="00B377C4">
        <w:rPr>
          <w:rFonts w:asciiTheme="minorHAnsi" w:hAnsiTheme="minorHAnsi" w:cstheme="minorHAnsi"/>
        </w:rPr>
        <w:t>), ART. 2</w:t>
      </w:r>
      <w:r w:rsidR="00B26C9A" w:rsidRPr="00B377C4">
        <w:rPr>
          <w:rFonts w:asciiTheme="minorHAnsi" w:hAnsiTheme="minorHAnsi" w:cstheme="minorHAnsi"/>
        </w:rPr>
        <w:t>1</w:t>
      </w:r>
      <w:r w:rsidRPr="00B377C4">
        <w:rPr>
          <w:rFonts w:asciiTheme="minorHAnsi" w:hAnsiTheme="minorHAnsi" w:cstheme="minorHAnsi"/>
        </w:rPr>
        <w:t xml:space="preserve"> (</w:t>
      </w:r>
      <w:r w:rsidR="00B26C9A" w:rsidRPr="00B377C4">
        <w:rPr>
          <w:rFonts w:asciiTheme="minorHAnsi" w:hAnsiTheme="minorHAnsi" w:cstheme="minorHAnsi"/>
        </w:rPr>
        <w:t>controversie</w:t>
      </w:r>
      <w:r w:rsidRPr="00B377C4">
        <w:rPr>
          <w:rFonts w:asciiTheme="minorHAnsi" w:hAnsiTheme="minorHAnsi" w:cstheme="minorHAnsi"/>
        </w:rPr>
        <w:t xml:space="preserve">).  </w:t>
      </w:r>
      <w:r w:rsidR="00B26C9A" w:rsidRPr="00B377C4">
        <w:rPr>
          <w:rFonts w:asciiTheme="minorHAnsi" w:hAnsiTheme="minorHAnsi" w:cstheme="minorHAnsi"/>
        </w:rPr>
        <w:t>ART. 22 (spese del contratto)</w:t>
      </w:r>
    </w:p>
    <w:p w14:paraId="66E6FE44" w14:textId="44793DBE" w:rsidR="00F30883" w:rsidRPr="00CB593A" w:rsidRDefault="00F30883" w:rsidP="00F30883">
      <w:pPr>
        <w:ind w:left="-5" w:right="0"/>
        <w:rPr>
          <w:rFonts w:asciiTheme="minorHAnsi" w:hAnsiTheme="minorHAnsi" w:cstheme="minorHAnsi"/>
        </w:rPr>
      </w:pPr>
      <w:r w:rsidRPr="00CB593A">
        <w:rPr>
          <w:rFonts w:asciiTheme="minorHAnsi" w:hAnsiTheme="minorHAnsi" w:cstheme="minorHAnsi"/>
        </w:rPr>
        <w:t>Il presente contratto comprensivo degli atti materialmente allegati, quale parte integrante e sostanziale, redatto in forma elettronica, occupa</w:t>
      </w:r>
      <w:r w:rsidR="009857AD">
        <w:rPr>
          <w:rFonts w:asciiTheme="minorHAnsi" w:hAnsiTheme="minorHAnsi" w:cstheme="minorHAnsi"/>
        </w:rPr>
        <w:t xml:space="preserve"> 13 </w:t>
      </w:r>
      <w:r w:rsidRPr="00CB593A">
        <w:rPr>
          <w:rFonts w:asciiTheme="minorHAnsi" w:hAnsiTheme="minorHAnsi" w:cstheme="minorHAnsi"/>
        </w:rPr>
        <w:t xml:space="preserve">facciate. </w:t>
      </w:r>
    </w:p>
    <w:p w14:paraId="46B56645" w14:textId="77777777" w:rsidR="00F30883" w:rsidRPr="00CB593A" w:rsidRDefault="00F30883" w:rsidP="00F30883">
      <w:pPr>
        <w:pStyle w:val="Titolo1"/>
        <w:ind w:left="-5"/>
        <w:rPr>
          <w:rFonts w:asciiTheme="minorHAnsi" w:hAnsiTheme="minorHAnsi" w:cstheme="minorHAnsi"/>
        </w:rPr>
      </w:pPr>
    </w:p>
    <w:p w14:paraId="382150AA" w14:textId="77777777" w:rsidR="00F30883" w:rsidRPr="00CB593A" w:rsidRDefault="00F30883" w:rsidP="00F30883">
      <w:pPr>
        <w:pStyle w:val="Titolo1"/>
        <w:ind w:left="-5"/>
        <w:rPr>
          <w:rFonts w:asciiTheme="minorHAnsi" w:hAnsiTheme="minorHAnsi" w:cstheme="minorHAnsi"/>
        </w:rPr>
      </w:pPr>
      <w:r w:rsidRPr="00CB593A">
        <w:rPr>
          <w:rFonts w:asciiTheme="minorHAnsi" w:hAnsiTheme="minorHAnsi" w:cstheme="minorHAnsi"/>
        </w:rPr>
        <w:t xml:space="preserve">LETTO E APPROVATO SI SOTTOSCRIVE DIGITALMENTE </w:t>
      </w:r>
    </w:p>
    <w:p w14:paraId="2ED6F657" w14:textId="5EF1A14D" w:rsidR="0006206F" w:rsidRPr="00CB593A" w:rsidRDefault="00F30883" w:rsidP="00DA1063">
      <w:pPr>
        <w:spacing w:after="161" w:line="259" w:lineRule="auto"/>
        <w:ind w:left="0" w:right="0"/>
        <w:jc w:val="left"/>
        <w:rPr>
          <w:rFonts w:asciiTheme="minorHAnsi" w:hAnsiTheme="minorHAnsi" w:cstheme="minorHAnsi"/>
        </w:rPr>
      </w:pPr>
      <w:r w:rsidRPr="00CB593A">
        <w:rPr>
          <w:rFonts w:asciiTheme="minorHAnsi" w:eastAsia="Arial" w:hAnsiTheme="minorHAnsi" w:cstheme="minorHAnsi"/>
          <w:b/>
          <w:sz w:val="20"/>
        </w:rPr>
        <w:t xml:space="preserve">      </w:t>
      </w:r>
    </w:p>
    <w:p w14:paraId="07B5244D" w14:textId="77777777" w:rsidR="0006206F" w:rsidRPr="00CB593A" w:rsidRDefault="0006206F" w:rsidP="0006206F">
      <w:pPr>
        <w:tabs>
          <w:tab w:val="center" w:pos="2125"/>
          <w:tab w:val="center" w:pos="2833"/>
          <w:tab w:val="center" w:pos="3541"/>
          <w:tab w:val="center" w:pos="4249"/>
          <w:tab w:val="center" w:pos="4957"/>
          <w:tab w:val="center" w:pos="7250"/>
        </w:tabs>
        <w:spacing w:after="55"/>
        <w:ind w:left="-15"/>
        <w:jc w:val="left"/>
        <w:rPr>
          <w:rFonts w:asciiTheme="minorHAnsi" w:hAnsiTheme="minorHAnsi" w:cstheme="minorHAnsi"/>
        </w:rPr>
      </w:pPr>
      <w:r w:rsidRPr="00CB593A">
        <w:rPr>
          <w:rFonts w:asciiTheme="minorHAnsi" w:hAnsiTheme="minorHAnsi" w:cstheme="minorHAnsi"/>
        </w:rPr>
        <w:t xml:space="preserve">La Stazione Appaltante  </w:t>
      </w:r>
      <w:r w:rsidRPr="00CB593A">
        <w:rPr>
          <w:rFonts w:asciiTheme="minorHAnsi" w:hAnsiTheme="minorHAnsi" w:cstheme="minorHAnsi"/>
        </w:rPr>
        <w:tab/>
        <w:t xml:space="preserve"> </w:t>
      </w:r>
      <w:r w:rsidRPr="00CB593A">
        <w:rPr>
          <w:rFonts w:asciiTheme="minorHAnsi" w:hAnsiTheme="minorHAnsi" w:cstheme="minorHAnsi"/>
        </w:rPr>
        <w:tab/>
        <w:t xml:space="preserve"> </w:t>
      </w:r>
      <w:r w:rsidRPr="00CB593A">
        <w:rPr>
          <w:rFonts w:asciiTheme="minorHAnsi" w:hAnsiTheme="minorHAnsi" w:cstheme="minorHAnsi"/>
        </w:rPr>
        <w:tab/>
        <w:t xml:space="preserve"> </w:t>
      </w:r>
      <w:r w:rsidRPr="00CB593A">
        <w:rPr>
          <w:rFonts w:asciiTheme="minorHAnsi" w:hAnsiTheme="minorHAnsi" w:cstheme="minorHAnsi"/>
        </w:rPr>
        <w:tab/>
        <w:t xml:space="preserve"> </w:t>
      </w:r>
      <w:r w:rsidRPr="00CB593A">
        <w:rPr>
          <w:rFonts w:asciiTheme="minorHAnsi" w:hAnsiTheme="minorHAnsi" w:cstheme="minorHAnsi"/>
        </w:rPr>
        <w:tab/>
        <w:t xml:space="preserve"> </w:t>
      </w:r>
      <w:r w:rsidRPr="00CB593A">
        <w:rPr>
          <w:rFonts w:asciiTheme="minorHAnsi" w:hAnsiTheme="minorHAnsi" w:cstheme="minorHAnsi"/>
        </w:rPr>
        <w:tab/>
        <w:t xml:space="preserve">Operatore Economico ___________ </w:t>
      </w:r>
    </w:p>
    <w:p w14:paraId="4B3E61E5" w14:textId="77777777" w:rsidR="0006206F" w:rsidRPr="00CB593A" w:rsidRDefault="0006206F" w:rsidP="0006206F">
      <w:pPr>
        <w:tabs>
          <w:tab w:val="center" w:pos="2125"/>
          <w:tab w:val="center" w:pos="2833"/>
          <w:tab w:val="center" w:pos="3541"/>
          <w:tab w:val="center" w:pos="4249"/>
          <w:tab w:val="center" w:pos="4957"/>
          <w:tab w:val="center" w:pos="6728"/>
        </w:tabs>
        <w:spacing w:after="55"/>
        <w:ind w:left="-15"/>
        <w:jc w:val="left"/>
        <w:rPr>
          <w:rFonts w:asciiTheme="minorHAnsi" w:hAnsiTheme="minorHAnsi" w:cstheme="minorHAnsi"/>
        </w:rPr>
      </w:pPr>
      <w:r w:rsidRPr="00CB593A">
        <w:rPr>
          <w:rFonts w:asciiTheme="minorHAnsi" w:hAnsiTheme="minorHAnsi" w:cstheme="minorHAnsi"/>
        </w:rPr>
        <w:t xml:space="preserve">Il Presidente </w:t>
      </w:r>
      <w:r w:rsidRPr="00CB593A">
        <w:rPr>
          <w:rFonts w:asciiTheme="minorHAnsi" w:hAnsiTheme="minorHAnsi" w:cstheme="minorHAnsi"/>
        </w:rPr>
        <w:tab/>
        <w:t xml:space="preserve"> </w:t>
      </w:r>
      <w:r w:rsidRPr="00CB593A">
        <w:rPr>
          <w:rFonts w:asciiTheme="minorHAnsi" w:hAnsiTheme="minorHAnsi" w:cstheme="minorHAnsi"/>
        </w:rPr>
        <w:tab/>
        <w:t xml:space="preserve"> </w:t>
      </w:r>
      <w:r w:rsidRPr="00CB593A">
        <w:rPr>
          <w:rFonts w:asciiTheme="minorHAnsi" w:hAnsiTheme="minorHAnsi" w:cstheme="minorHAnsi"/>
        </w:rPr>
        <w:tab/>
        <w:t xml:space="preserve"> </w:t>
      </w:r>
      <w:r w:rsidRPr="00CB593A">
        <w:rPr>
          <w:rFonts w:asciiTheme="minorHAnsi" w:hAnsiTheme="minorHAnsi" w:cstheme="minorHAnsi"/>
        </w:rPr>
        <w:tab/>
        <w:t xml:space="preserve"> </w:t>
      </w:r>
      <w:r w:rsidRPr="00CB593A">
        <w:rPr>
          <w:rFonts w:asciiTheme="minorHAnsi" w:hAnsiTheme="minorHAnsi" w:cstheme="minorHAnsi"/>
        </w:rPr>
        <w:tab/>
        <w:t xml:space="preserve"> </w:t>
      </w:r>
      <w:r w:rsidRPr="00CB593A">
        <w:rPr>
          <w:rFonts w:asciiTheme="minorHAnsi" w:hAnsiTheme="minorHAnsi" w:cstheme="minorHAnsi"/>
        </w:rPr>
        <w:tab/>
        <w:t xml:space="preserve">Il legale rappresentante </w:t>
      </w:r>
    </w:p>
    <w:p w14:paraId="333E6E10" w14:textId="77777777" w:rsidR="0006206F" w:rsidRPr="00CB593A" w:rsidRDefault="0006206F" w:rsidP="0006206F">
      <w:pPr>
        <w:tabs>
          <w:tab w:val="center" w:pos="2833"/>
          <w:tab w:val="center" w:pos="3541"/>
          <w:tab w:val="center" w:pos="4249"/>
          <w:tab w:val="center" w:pos="4957"/>
          <w:tab w:val="center" w:pos="6886"/>
        </w:tabs>
        <w:spacing w:line="259" w:lineRule="auto"/>
        <w:ind w:left="0"/>
        <w:jc w:val="left"/>
        <w:rPr>
          <w:rFonts w:asciiTheme="minorHAnsi" w:hAnsiTheme="minorHAnsi" w:cstheme="minorHAnsi"/>
        </w:rPr>
      </w:pPr>
      <w:r w:rsidRPr="00CB593A">
        <w:rPr>
          <w:rFonts w:asciiTheme="minorHAnsi" w:eastAsia="Tw Cen MT" w:hAnsiTheme="minorHAnsi" w:cstheme="minorHAnsi"/>
          <w:i/>
        </w:rPr>
        <w:t xml:space="preserve">Dott. Luca Scudieri Spataro   </w:t>
      </w:r>
      <w:r w:rsidRPr="00CB593A">
        <w:rPr>
          <w:rFonts w:asciiTheme="minorHAnsi" w:eastAsia="Tw Cen MT" w:hAnsiTheme="minorHAnsi" w:cstheme="minorHAnsi"/>
          <w:i/>
        </w:rPr>
        <w:tab/>
        <w:t xml:space="preserve"> </w:t>
      </w:r>
      <w:r w:rsidRPr="00CB593A">
        <w:rPr>
          <w:rFonts w:asciiTheme="minorHAnsi" w:eastAsia="Tw Cen MT" w:hAnsiTheme="minorHAnsi" w:cstheme="minorHAnsi"/>
          <w:i/>
        </w:rPr>
        <w:tab/>
        <w:t xml:space="preserve"> </w:t>
      </w:r>
      <w:r w:rsidRPr="00CB593A">
        <w:rPr>
          <w:rFonts w:asciiTheme="minorHAnsi" w:eastAsia="Tw Cen MT" w:hAnsiTheme="minorHAnsi" w:cstheme="minorHAnsi"/>
          <w:i/>
        </w:rPr>
        <w:tab/>
        <w:t xml:space="preserve"> </w:t>
      </w:r>
      <w:r w:rsidRPr="00CB593A">
        <w:rPr>
          <w:rFonts w:asciiTheme="minorHAnsi" w:eastAsia="Tw Cen MT" w:hAnsiTheme="minorHAnsi" w:cstheme="minorHAnsi"/>
          <w:i/>
        </w:rPr>
        <w:tab/>
        <w:t xml:space="preserve"> </w:t>
      </w:r>
      <w:r w:rsidRPr="00CB593A">
        <w:rPr>
          <w:rFonts w:asciiTheme="minorHAnsi" w:eastAsia="Tw Cen MT" w:hAnsiTheme="minorHAnsi" w:cstheme="minorHAnsi"/>
          <w:i/>
        </w:rPr>
        <w:tab/>
        <w:t xml:space="preserve">                  Sig.ra/Sig. _________________________</w:t>
      </w:r>
      <w:r w:rsidRPr="00CB593A">
        <w:rPr>
          <w:rFonts w:asciiTheme="minorHAnsi" w:hAnsiTheme="minorHAnsi" w:cstheme="minorHAnsi"/>
        </w:rPr>
        <w:t xml:space="preserve"> </w:t>
      </w:r>
    </w:p>
    <w:p w14:paraId="7D113220" w14:textId="77777777" w:rsidR="0006206F" w:rsidRPr="00CB593A" w:rsidRDefault="0006206F" w:rsidP="0006206F">
      <w:pPr>
        <w:spacing w:after="12" w:line="259" w:lineRule="auto"/>
        <w:ind w:left="0"/>
        <w:jc w:val="left"/>
        <w:rPr>
          <w:rFonts w:asciiTheme="minorHAnsi" w:hAnsiTheme="minorHAnsi" w:cstheme="minorHAnsi"/>
        </w:rPr>
      </w:pPr>
      <w:r w:rsidRPr="00CB593A">
        <w:rPr>
          <w:rFonts w:asciiTheme="minorHAnsi" w:eastAsia="Tw Cen MT" w:hAnsiTheme="minorHAnsi" w:cstheme="minorHAnsi"/>
          <w:i/>
          <w:sz w:val="18"/>
        </w:rPr>
        <w:t xml:space="preserve"> </w:t>
      </w:r>
    </w:p>
    <w:p w14:paraId="17BCFF6C" w14:textId="77777777" w:rsidR="0006206F" w:rsidRPr="00CB593A" w:rsidRDefault="0006206F" w:rsidP="0006206F">
      <w:pPr>
        <w:spacing w:after="12" w:line="259" w:lineRule="auto"/>
        <w:ind w:left="0"/>
        <w:jc w:val="left"/>
        <w:rPr>
          <w:rFonts w:asciiTheme="minorHAnsi" w:hAnsiTheme="minorHAnsi" w:cstheme="minorHAnsi"/>
        </w:rPr>
      </w:pPr>
      <w:r w:rsidRPr="00CB593A">
        <w:rPr>
          <w:rFonts w:asciiTheme="minorHAnsi" w:eastAsia="Tw Cen MT" w:hAnsiTheme="minorHAnsi" w:cstheme="minorHAnsi"/>
          <w:i/>
          <w:sz w:val="18"/>
        </w:rPr>
        <w:t xml:space="preserve"> </w:t>
      </w:r>
    </w:p>
    <w:p w14:paraId="489F8735" w14:textId="77777777" w:rsidR="0006206F" w:rsidRPr="00CB593A" w:rsidRDefault="0006206F" w:rsidP="0006206F">
      <w:pPr>
        <w:spacing w:after="12" w:line="259" w:lineRule="auto"/>
        <w:ind w:left="0"/>
        <w:jc w:val="left"/>
        <w:rPr>
          <w:rFonts w:asciiTheme="minorHAnsi" w:hAnsiTheme="minorHAnsi" w:cstheme="minorHAnsi"/>
        </w:rPr>
      </w:pPr>
      <w:r w:rsidRPr="00CB593A">
        <w:rPr>
          <w:rFonts w:asciiTheme="minorHAnsi" w:eastAsia="Tw Cen MT" w:hAnsiTheme="minorHAnsi" w:cstheme="minorHAnsi"/>
          <w:i/>
          <w:sz w:val="18"/>
        </w:rPr>
        <w:t xml:space="preserve"> </w:t>
      </w:r>
    </w:p>
    <w:p w14:paraId="2B12E634" w14:textId="77777777" w:rsidR="0006206F" w:rsidRPr="00CB593A" w:rsidRDefault="0006206F" w:rsidP="0006206F">
      <w:pPr>
        <w:spacing w:after="12" w:line="259" w:lineRule="auto"/>
        <w:ind w:left="0"/>
        <w:jc w:val="left"/>
        <w:rPr>
          <w:rFonts w:asciiTheme="minorHAnsi" w:hAnsiTheme="minorHAnsi" w:cstheme="minorHAnsi"/>
        </w:rPr>
      </w:pPr>
      <w:r w:rsidRPr="00CB593A">
        <w:rPr>
          <w:rFonts w:asciiTheme="minorHAnsi" w:eastAsia="Tw Cen MT" w:hAnsiTheme="minorHAnsi" w:cstheme="minorHAnsi"/>
          <w:i/>
          <w:sz w:val="18"/>
        </w:rPr>
        <w:t xml:space="preserve"> </w:t>
      </w:r>
    </w:p>
    <w:p w14:paraId="0F162C97" w14:textId="77777777" w:rsidR="0006206F" w:rsidRPr="00CB593A" w:rsidRDefault="0006206F" w:rsidP="0006206F">
      <w:pPr>
        <w:spacing w:after="12" w:line="259" w:lineRule="auto"/>
        <w:ind w:left="0"/>
        <w:jc w:val="left"/>
        <w:rPr>
          <w:rFonts w:asciiTheme="minorHAnsi" w:hAnsiTheme="minorHAnsi" w:cstheme="minorHAnsi"/>
        </w:rPr>
      </w:pPr>
      <w:r w:rsidRPr="00CB593A">
        <w:rPr>
          <w:rFonts w:asciiTheme="minorHAnsi" w:eastAsia="Tw Cen MT" w:hAnsiTheme="minorHAnsi" w:cstheme="minorHAnsi"/>
          <w:i/>
          <w:sz w:val="18"/>
        </w:rPr>
        <w:t xml:space="preserve"> </w:t>
      </w:r>
    </w:p>
    <w:p w14:paraId="60B94C35" w14:textId="77777777" w:rsidR="0006206F" w:rsidRPr="00CB593A" w:rsidRDefault="0006206F" w:rsidP="0006206F">
      <w:pPr>
        <w:spacing w:after="12" w:line="259" w:lineRule="auto"/>
        <w:ind w:left="0"/>
        <w:jc w:val="left"/>
        <w:rPr>
          <w:rFonts w:asciiTheme="minorHAnsi" w:hAnsiTheme="minorHAnsi" w:cstheme="minorHAnsi"/>
        </w:rPr>
      </w:pPr>
      <w:r w:rsidRPr="00CB593A">
        <w:rPr>
          <w:rFonts w:asciiTheme="minorHAnsi" w:eastAsia="Tw Cen MT" w:hAnsiTheme="minorHAnsi" w:cstheme="minorHAnsi"/>
          <w:i/>
          <w:sz w:val="18"/>
        </w:rPr>
        <w:t xml:space="preserve"> </w:t>
      </w:r>
    </w:p>
    <w:p w14:paraId="3FAD85AA" w14:textId="77777777" w:rsidR="0006206F" w:rsidRPr="00CB593A" w:rsidRDefault="0006206F" w:rsidP="0006206F">
      <w:pPr>
        <w:spacing w:after="12" w:line="259" w:lineRule="auto"/>
        <w:ind w:left="0"/>
        <w:jc w:val="left"/>
        <w:rPr>
          <w:rFonts w:asciiTheme="minorHAnsi" w:hAnsiTheme="minorHAnsi" w:cstheme="minorHAnsi"/>
        </w:rPr>
      </w:pPr>
      <w:r w:rsidRPr="00CB593A">
        <w:rPr>
          <w:rFonts w:asciiTheme="minorHAnsi" w:eastAsia="Tw Cen MT" w:hAnsiTheme="minorHAnsi" w:cstheme="minorHAnsi"/>
          <w:i/>
          <w:sz w:val="18"/>
        </w:rPr>
        <w:t xml:space="preserve"> </w:t>
      </w:r>
    </w:p>
    <w:p w14:paraId="7EEDA09F" w14:textId="77777777" w:rsidR="0006206F" w:rsidRPr="00CB593A" w:rsidRDefault="0006206F" w:rsidP="0006206F">
      <w:pPr>
        <w:spacing w:after="12" w:line="259" w:lineRule="auto"/>
        <w:ind w:left="0"/>
        <w:jc w:val="left"/>
        <w:rPr>
          <w:rFonts w:asciiTheme="minorHAnsi" w:hAnsiTheme="minorHAnsi" w:cstheme="minorHAnsi"/>
        </w:rPr>
      </w:pPr>
      <w:r w:rsidRPr="00CB593A">
        <w:rPr>
          <w:rFonts w:asciiTheme="minorHAnsi" w:eastAsia="Tw Cen MT" w:hAnsiTheme="minorHAnsi" w:cstheme="minorHAnsi"/>
          <w:i/>
          <w:sz w:val="18"/>
        </w:rPr>
        <w:t xml:space="preserve"> </w:t>
      </w:r>
    </w:p>
    <w:p w14:paraId="7D37FA1B" w14:textId="77777777" w:rsidR="0006206F" w:rsidRPr="00CB593A" w:rsidRDefault="0006206F" w:rsidP="0006206F">
      <w:pPr>
        <w:spacing w:after="12" w:line="259" w:lineRule="auto"/>
        <w:ind w:left="0"/>
        <w:jc w:val="left"/>
        <w:rPr>
          <w:rFonts w:asciiTheme="minorHAnsi" w:hAnsiTheme="minorHAnsi" w:cstheme="minorHAnsi"/>
        </w:rPr>
      </w:pPr>
      <w:r w:rsidRPr="00CB593A">
        <w:rPr>
          <w:rFonts w:asciiTheme="minorHAnsi" w:eastAsia="Tw Cen MT" w:hAnsiTheme="minorHAnsi" w:cstheme="minorHAnsi"/>
          <w:i/>
          <w:sz w:val="18"/>
        </w:rPr>
        <w:t xml:space="preserve"> </w:t>
      </w:r>
    </w:p>
    <w:p w14:paraId="6782D1DF" w14:textId="77777777" w:rsidR="0006206F" w:rsidRPr="00CB593A" w:rsidRDefault="0006206F" w:rsidP="0006206F">
      <w:pPr>
        <w:spacing w:after="12" w:line="259" w:lineRule="auto"/>
        <w:ind w:left="0"/>
        <w:jc w:val="left"/>
        <w:rPr>
          <w:rFonts w:asciiTheme="minorHAnsi" w:hAnsiTheme="minorHAnsi" w:cstheme="minorHAnsi"/>
        </w:rPr>
      </w:pPr>
      <w:r w:rsidRPr="00CB593A">
        <w:rPr>
          <w:rFonts w:asciiTheme="minorHAnsi" w:eastAsia="Tw Cen MT" w:hAnsiTheme="minorHAnsi" w:cstheme="minorHAnsi"/>
          <w:i/>
          <w:sz w:val="18"/>
        </w:rPr>
        <w:t xml:space="preserve"> </w:t>
      </w:r>
    </w:p>
    <w:p w14:paraId="20BA3FCA" w14:textId="77777777" w:rsidR="0006206F" w:rsidRPr="00CB593A" w:rsidRDefault="0006206F" w:rsidP="0006206F">
      <w:pPr>
        <w:spacing w:after="10" w:line="259" w:lineRule="auto"/>
        <w:ind w:left="0"/>
        <w:jc w:val="left"/>
        <w:rPr>
          <w:rFonts w:asciiTheme="minorHAnsi" w:hAnsiTheme="minorHAnsi" w:cstheme="minorHAnsi"/>
        </w:rPr>
      </w:pPr>
      <w:r w:rsidRPr="00CB593A">
        <w:rPr>
          <w:rFonts w:asciiTheme="minorHAnsi" w:eastAsia="Tw Cen MT" w:hAnsiTheme="minorHAnsi" w:cstheme="minorHAnsi"/>
          <w:i/>
          <w:sz w:val="18"/>
        </w:rPr>
        <w:t xml:space="preserve"> </w:t>
      </w:r>
    </w:p>
    <w:p w14:paraId="242DF1D1" w14:textId="77777777" w:rsidR="0006206F" w:rsidRPr="00CB593A" w:rsidRDefault="0006206F" w:rsidP="0006206F">
      <w:pPr>
        <w:spacing w:after="12" w:line="259" w:lineRule="auto"/>
        <w:ind w:left="0"/>
        <w:jc w:val="left"/>
        <w:rPr>
          <w:rFonts w:asciiTheme="minorHAnsi" w:hAnsiTheme="minorHAnsi" w:cstheme="minorHAnsi"/>
        </w:rPr>
      </w:pPr>
      <w:r w:rsidRPr="00CB593A">
        <w:rPr>
          <w:rFonts w:asciiTheme="minorHAnsi" w:eastAsia="Tw Cen MT" w:hAnsiTheme="minorHAnsi" w:cstheme="minorHAnsi"/>
          <w:i/>
          <w:sz w:val="18"/>
        </w:rPr>
        <w:t xml:space="preserve"> </w:t>
      </w:r>
    </w:p>
    <w:p w14:paraId="11A292B4" w14:textId="77777777" w:rsidR="0006206F" w:rsidRPr="00CB593A" w:rsidRDefault="0006206F" w:rsidP="0006206F">
      <w:pPr>
        <w:spacing w:after="22" w:line="259" w:lineRule="auto"/>
        <w:ind w:left="0"/>
        <w:jc w:val="left"/>
        <w:rPr>
          <w:rFonts w:asciiTheme="minorHAnsi" w:hAnsiTheme="minorHAnsi" w:cstheme="minorHAnsi"/>
        </w:rPr>
      </w:pPr>
      <w:r w:rsidRPr="00CB593A">
        <w:rPr>
          <w:rFonts w:asciiTheme="minorHAnsi" w:eastAsia="Tw Cen MT" w:hAnsiTheme="minorHAnsi" w:cstheme="minorHAnsi"/>
          <w:i/>
          <w:sz w:val="18"/>
        </w:rPr>
        <w:t xml:space="preserve"> </w:t>
      </w:r>
    </w:p>
    <w:p w14:paraId="24E2CA93" w14:textId="77777777" w:rsidR="0006206F" w:rsidRPr="00CB593A" w:rsidRDefault="0006206F" w:rsidP="0006206F">
      <w:pPr>
        <w:pBdr>
          <w:top w:val="single" w:sz="4" w:space="0" w:color="000000"/>
          <w:left w:val="single" w:sz="4" w:space="0" w:color="000000"/>
          <w:bottom w:val="single" w:sz="4" w:space="0" w:color="000000"/>
          <w:right w:val="single" w:sz="4" w:space="0" w:color="000000"/>
        </w:pBdr>
        <w:spacing w:after="10" w:line="274" w:lineRule="auto"/>
        <w:ind w:left="113" w:right="119"/>
        <w:rPr>
          <w:rFonts w:asciiTheme="minorHAnsi" w:hAnsiTheme="minorHAnsi" w:cstheme="minorHAnsi"/>
        </w:rPr>
      </w:pPr>
      <w:r w:rsidRPr="00CB593A">
        <w:rPr>
          <w:rFonts w:asciiTheme="minorHAnsi" w:hAnsiTheme="minorHAnsi" w:cstheme="minorHAnsi"/>
          <w:sz w:val="18"/>
        </w:rPr>
        <w:t xml:space="preserve">Documento informatico, il quale sostituisce il documento cartaceo e la firma autografa, predisposto, conservato e firmato </w:t>
      </w:r>
      <w:r w:rsidRPr="00CB593A">
        <w:rPr>
          <w:rFonts w:asciiTheme="minorHAnsi" w:eastAsia="Tw Cen MT" w:hAnsiTheme="minorHAnsi" w:cstheme="minorHAnsi"/>
          <w:sz w:val="18"/>
        </w:rPr>
        <w:t xml:space="preserve">digitalmente, ai sensi dell’articolo 24 del D. Lgs. </w:t>
      </w:r>
      <w:r w:rsidRPr="00CB593A">
        <w:rPr>
          <w:rFonts w:asciiTheme="minorHAnsi" w:hAnsiTheme="minorHAnsi" w:cstheme="minorHAnsi"/>
          <w:sz w:val="18"/>
        </w:rPr>
        <w:t xml:space="preserve">82/2005 e norme collegate, dal Dott. Luca Scudieri, Presidente di </w:t>
      </w:r>
      <w:proofErr w:type="spellStart"/>
      <w:r w:rsidRPr="00CB593A">
        <w:rPr>
          <w:rFonts w:asciiTheme="minorHAnsi" w:hAnsiTheme="minorHAnsi" w:cstheme="minorHAnsi"/>
          <w:sz w:val="18"/>
        </w:rPr>
        <w:t>ITS</w:t>
      </w:r>
      <w:proofErr w:type="spellEnd"/>
      <w:r w:rsidRPr="00CB593A">
        <w:rPr>
          <w:rFonts w:asciiTheme="minorHAnsi" w:hAnsiTheme="minorHAnsi" w:cstheme="minorHAnsi"/>
          <w:sz w:val="18"/>
        </w:rPr>
        <w:t xml:space="preserve"> Manifattura Meccanica MA.ME. e dal/dalla Sig./Sig.ra ___________</w:t>
      </w:r>
      <w:r w:rsidRPr="00CB593A">
        <w:rPr>
          <w:rFonts w:asciiTheme="minorHAnsi" w:eastAsia="Tw Cen MT" w:hAnsiTheme="minorHAnsi" w:cstheme="minorHAnsi"/>
          <w:sz w:val="18"/>
        </w:rPr>
        <w:t xml:space="preserve">, Legale rappresentante dell’Impresa </w:t>
      </w:r>
      <w:r w:rsidRPr="00CB593A">
        <w:rPr>
          <w:rFonts w:asciiTheme="minorHAnsi" w:hAnsiTheme="minorHAnsi" w:cstheme="minorHAnsi"/>
          <w:sz w:val="18"/>
        </w:rPr>
        <w:t xml:space="preserve">___________ </w:t>
      </w:r>
    </w:p>
    <w:p w14:paraId="2B82324F" w14:textId="77777777" w:rsidR="0006206F" w:rsidRPr="00CB593A" w:rsidRDefault="0006206F" w:rsidP="0006206F">
      <w:pPr>
        <w:spacing w:line="259" w:lineRule="auto"/>
        <w:ind w:left="0"/>
        <w:jc w:val="left"/>
        <w:rPr>
          <w:rFonts w:asciiTheme="minorHAnsi" w:hAnsiTheme="minorHAnsi" w:cstheme="minorHAnsi"/>
        </w:rPr>
      </w:pPr>
      <w:r w:rsidRPr="00CB593A">
        <w:rPr>
          <w:rFonts w:asciiTheme="minorHAnsi" w:hAnsiTheme="minorHAnsi" w:cstheme="minorHAnsi"/>
          <w:sz w:val="18"/>
        </w:rPr>
        <w:t xml:space="preserve"> </w:t>
      </w:r>
      <w:bookmarkEnd w:id="4"/>
    </w:p>
    <w:sectPr w:rsidR="0006206F" w:rsidRPr="00CB593A" w:rsidSect="00DE1CAF">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10" w:h="16840"/>
      <w:pgMar w:top="1276" w:right="995" w:bottom="2098" w:left="1100" w:header="624" w:footer="869" w:gutter="0"/>
      <w:pgNumType w:start="1"/>
      <w:cols w:space="720"/>
      <w:docGrid w:linePitch="26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utore" w:initials="A">
    <w:p w14:paraId="5B54D4A6" w14:textId="77777777" w:rsidR="000D320D" w:rsidRDefault="000D320D" w:rsidP="000D320D">
      <w:pPr>
        <w:pStyle w:val="Testocommento"/>
        <w:ind w:left="0"/>
        <w:jc w:val="left"/>
      </w:pPr>
      <w:r>
        <w:rPr>
          <w:rStyle w:val="Rimandocommento"/>
        </w:rPr>
        <w:annotationRef/>
      </w:r>
      <w:r>
        <w:t>Verificare se già è inserito nel capitolato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54D4A6"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54D4A6" w16cid:durableId="4676D4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9812B" w14:textId="77777777" w:rsidR="00000E5A" w:rsidRDefault="00000E5A" w:rsidP="001429AD">
      <w:r>
        <w:separator/>
      </w:r>
    </w:p>
  </w:endnote>
  <w:endnote w:type="continuationSeparator" w:id="0">
    <w:p w14:paraId="50D4A835" w14:textId="77777777" w:rsidR="00000E5A" w:rsidRDefault="00000E5A" w:rsidP="0014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B15B2" w14:textId="77777777" w:rsidR="005D698A" w:rsidRDefault="005D698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2EFB5" w14:textId="5A0961FE" w:rsidR="0026235C" w:rsidRDefault="0026235C" w:rsidP="009B4273">
    <w:pPr>
      <w:pStyle w:val="Pidipagina"/>
    </w:pPr>
    <w:r>
      <w:t xml:space="preserve">Allegato </w:t>
    </w:r>
    <w:r w:rsidR="00BF7408">
      <w:t>1</w:t>
    </w:r>
    <w:r w:rsidR="0006206F">
      <w:t>2</w:t>
    </w:r>
    <w:r>
      <w:t xml:space="preserve"> – </w:t>
    </w:r>
    <w:r w:rsidR="0006206F">
      <w:t xml:space="preserve">Schema di contratto    </w:t>
    </w:r>
    <w:r>
      <w:t xml:space="preserve">                </w:t>
    </w:r>
    <w:r w:rsidR="005D698A">
      <w:tab/>
    </w:r>
    <w:r w:rsidR="005D698A">
      <w:tab/>
    </w:r>
    <w:r w:rsidR="00C473C4">
      <w:t xml:space="preserve">     </w:t>
    </w:r>
    <w:r w:rsidR="0006206F">
      <w:t xml:space="preserve">                    </w:t>
    </w:r>
    <w:r w:rsidR="00C473C4">
      <w:t xml:space="preserve">        </w:t>
    </w:r>
    <w:r>
      <w:t xml:space="preserve">pag. </w:t>
    </w:r>
    <w:r>
      <w:fldChar w:fldCharType="begin"/>
    </w:r>
    <w:r>
      <w:instrText>PAGE   \* MERGEFORMAT</w:instrText>
    </w:r>
    <w:r>
      <w:fldChar w:fldCharType="separate"/>
    </w:r>
    <w:r>
      <w:t>1</w:t>
    </w:r>
    <w:r>
      <w:fldChar w:fldCharType="end"/>
    </w:r>
    <w:r>
      <w:t xml:space="preserve"> di </w:t>
    </w:r>
    <w:r w:rsidR="00000E5A">
      <w:fldChar w:fldCharType="begin"/>
    </w:r>
    <w:r w:rsidR="00000E5A">
      <w:instrText xml:space="preserve"> NUMPAGES   \* MERGEFORMAT </w:instrText>
    </w:r>
    <w:r w:rsidR="00000E5A">
      <w:fldChar w:fldCharType="separate"/>
    </w:r>
    <w:r>
      <w:rPr>
        <w:noProof/>
      </w:rPr>
      <w:t>59</w:t>
    </w:r>
    <w:r w:rsidR="00000E5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1BAE" w14:textId="77777777" w:rsidR="005D698A" w:rsidRDefault="005D69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5F9FB" w14:textId="77777777" w:rsidR="00000E5A" w:rsidRDefault="00000E5A" w:rsidP="001429AD">
      <w:r>
        <w:separator/>
      </w:r>
    </w:p>
  </w:footnote>
  <w:footnote w:type="continuationSeparator" w:id="0">
    <w:p w14:paraId="2E696781" w14:textId="77777777" w:rsidR="00000E5A" w:rsidRDefault="00000E5A" w:rsidP="00142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CF9A9" w14:textId="77777777" w:rsidR="0026235C" w:rsidRDefault="0026235C" w:rsidP="001429AD">
    <w:r>
      <w:rPr>
        <w:noProof/>
      </w:rPr>
      <mc:AlternateContent>
        <mc:Choice Requires="wpg">
          <w:drawing>
            <wp:anchor distT="0" distB="0" distL="114300" distR="114300" simplePos="0" relativeHeight="251658240" behindDoc="0" locked="0" layoutInCell="1" allowOverlap="1" wp14:anchorId="04A081A6" wp14:editId="1C9A6FBC">
              <wp:simplePos x="0" y="0"/>
              <wp:positionH relativeFrom="page">
                <wp:posOffset>720090</wp:posOffset>
              </wp:positionH>
              <wp:positionV relativeFrom="page">
                <wp:posOffset>449580</wp:posOffset>
              </wp:positionV>
              <wp:extent cx="6004916" cy="665796"/>
              <wp:effectExtent l="0" t="0" r="0" b="0"/>
              <wp:wrapSquare wrapText="bothSides"/>
              <wp:docPr id="8103" name="Group 8103"/>
              <wp:cNvGraphicFramePr/>
              <a:graphic xmlns:a="http://schemas.openxmlformats.org/drawingml/2006/main">
                <a:graphicData uri="http://schemas.microsoft.com/office/word/2010/wordprocessingGroup">
                  <wpg:wgp>
                    <wpg:cNvGrpSpPr/>
                    <wpg:grpSpPr>
                      <a:xfrm>
                        <a:off x="0" y="0"/>
                        <a:ext cx="6004916" cy="665796"/>
                        <a:chOff x="0" y="0"/>
                        <a:chExt cx="6004916" cy="665796"/>
                      </a:xfrm>
                    </wpg:grpSpPr>
                    <wps:wsp>
                      <wps:cNvPr id="8106" name="Rectangle 8106"/>
                      <wps:cNvSpPr/>
                      <wps:spPr>
                        <a:xfrm>
                          <a:off x="5144008" y="522986"/>
                          <a:ext cx="42143" cy="189937"/>
                        </a:xfrm>
                        <a:prstGeom prst="rect">
                          <a:avLst/>
                        </a:prstGeom>
                        <a:ln>
                          <a:noFill/>
                        </a:ln>
                      </wps:spPr>
                      <wps:txbx>
                        <w:txbxContent>
                          <w:p w14:paraId="33F94CBE" w14:textId="77777777" w:rsidR="0026235C" w:rsidRDefault="0026235C" w:rsidP="001429AD">
                            <w:r>
                              <w:t xml:space="preserve"> </w:t>
                            </w:r>
                          </w:p>
                        </w:txbxContent>
                      </wps:txbx>
                      <wps:bodyPr horzOverflow="overflow" vert="horz" lIns="0" tIns="0" rIns="0" bIns="0" rtlCol="0">
                        <a:noAutofit/>
                      </wps:bodyPr>
                    </wps:wsp>
                    <pic:pic xmlns:pic="http://schemas.openxmlformats.org/drawingml/2006/picture">
                      <pic:nvPicPr>
                        <pic:cNvPr id="8105" name="Picture 8105"/>
                        <pic:cNvPicPr/>
                      </pic:nvPicPr>
                      <pic:blipFill>
                        <a:blip r:embed="rId1"/>
                        <a:stretch>
                          <a:fillRect/>
                        </a:stretch>
                      </pic:blipFill>
                      <pic:spPr>
                        <a:xfrm>
                          <a:off x="0" y="412750"/>
                          <a:ext cx="5133594" cy="215900"/>
                        </a:xfrm>
                        <a:prstGeom prst="rect">
                          <a:avLst/>
                        </a:prstGeom>
                      </pic:spPr>
                    </pic:pic>
                    <pic:pic xmlns:pic="http://schemas.openxmlformats.org/drawingml/2006/picture">
                      <pic:nvPicPr>
                        <pic:cNvPr id="8104" name="Picture 8104"/>
                        <pic:cNvPicPr/>
                      </pic:nvPicPr>
                      <pic:blipFill>
                        <a:blip r:embed="rId2"/>
                        <a:stretch>
                          <a:fillRect/>
                        </a:stretch>
                      </pic:blipFill>
                      <pic:spPr>
                        <a:xfrm>
                          <a:off x="5175123" y="0"/>
                          <a:ext cx="829793" cy="622300"/>
                        </a:xfrm>
                        <a:prstGeom prst="rect">
                          <a:avLst/>
                        </a:prstGeom>
                      </pic:spPr>
                    </pic:pic>
                  </wpg:wgp>
                </a:graphicData>
              </a:graphic>
            </wp:anchor>
          </w:drawing>
        </mc:Choice>
        <mc:Fallback>
          <w:pict>
            <v:group w14:anchorId="04A081A6" id="Group 8103" o:spid="_x0000_s1026" style="position:absolute;left:0;text-align:left;margin-left:56.7pt;margin-top:35.4pt;width:472.85pt;height:52.4pt;z-index:251658240;mso-position-horizontal-relative:page;mso-position-vertical-relative:page" coordsize="60049,6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">
              <v:rect id="Rectangle 8106" o:spid="_x0000_s1027" style="position:absolute;left:51440;top:522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" filled="f" stroked="f">
                <v:textbox inset="0,0,0,0">
                  <w:txbxContent>
                    <w:p w14:paraId="33F94CBE" w14:textId="77777777" w:rsidR="0026235C" w:rsidRDefault="0026235C" w:rsidP="001429A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05" o:spid="_x0000_s1028" type="#_x0000_t75" style="position:absolute;top:4127;width:51335;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">
                <v:imagedata r:id="rId3" o:title=""/>
              </v:shape>
              <v:shape id="Picture 8104" o:spid="_x0000_s1029" type="#_x0000_t75" style="position:absolute;left:51751;width:8298;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">
                <v:imagedata r:id="rId4" o:title=""/>
              </v:shape>
              <w10:wrap type="square" anchorx="page" anchory="page"/>
            </v:group>
          </w:pict>
        </mc:Fallback>
      </mc:AlternateContent>
    </w:r>
    <w:r>
      <w:t xml:space="preserve"> </w:t>
    </w:r>
  </w:p>
  <w:p w14:paraId="50329C04" w14:textId="77777777" w:rsidR="0026235C" w:rsidRDefault="0026235C" w:rsidP="001429AD">
    <w:r>
      <w:t xml:space="preserve"> </w:t>
    </w:r>
  </w:p>
  <w:p w14:paraId="40981434" w14:textId="77777777" w:rsidR="0026235C" w:rsidRDefault="0026235C" w:rsidP="001429AD">
    <w:r>
      <w:t xml:space="preserve"> </w:t>
    </w:r>
    <w:r>
      <w:tab/>
      <w:t xml:space="preserve"> </w:t>
    </w:r>
    <w:r>
      <w:tab/>
      <w:t xml:space="preserve"> </w:t>
    </w:r>
  </w:p>
  <w:p w14:paraId="254BE50F" w14:textId="77777777" w:rsidR="0026235C" w:rsidRDefault="0026235C"/>
  <w:p w14:paraId="6B9F45F1" w14:textId="77777777" w:rsidR="0026235C" w:rsidRDefault="002623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08551" w14:textId="5D95A556" w:rsidR="0026235C" w:rsidRDefault="00B377C4" w:rsidP="001429AD">
    <w:r>
      <w:rPr>
        <w:noProof/>
      </w:rPr>
      <mc:AlternateContent>
        <mc:Choice Requires="wpg">
          <w:drawing>
            <wp:anchor distT="0" distB="0" distL="114300" distR="114300" simplePos="0" relativeHeight="251662336" behindDoc="0" locked="0" layoutInCell="1" allowOverlap="1" wp14:anchorId="50F4C888" wp14:editId="2014E131">
              <wp:simplePos x="0" y="0"/>
              <wp:positionH relativeFrom="margin">
                <wp:align>center</wp:align>
              </wp:positionH>
              <wp:positionV relativeFrom="page">
                <wp:posOffset>169037</wp:posOffset>
              </wp:positionV>
              <wp:extent cx="6004916" cy="665796"/>
              <wp:effectExtent l="0" t="0" r="0" b="1270"/>
              <wp:wrapSquare wrapText="bothSides"/>
              <wp:docPr id="8083" name="Group 8083"/>
              <wp:cNvGraphicFramePr/>
              <a:graphic xmlns:a="http://schemas.openxmlformats.org/drawingml/2006/main">
                <a:graphicData uri="http://schemas.microsoft.com/office/word/2010/wordprocessingGroup">
                  <wpg:wgp>
                    <wpg:cNvGrpSpPr/>
                    <wpg:grpSpPr>
                      <a:xfrm>
                        <a:off x="0" y="0"/>
                        <a:ext cx="6004916" cy="665796"/>
                        <a:chOff x="0" y="0"/>
                        <a:chExt cx="6004916" cy="665796"/>
                      </a:xfrm>
                    </wpg:grpSpPr>
                    <wps:wsp>
                      <wps:cNvPr id="8086" name="Rectangle 8086"/>
                      <wps:cNvSpPr/>
                      <wps:spPr>
                        <a:xfrm>
                          <a:off x="5144008" y="522986"/>
                          <a:ext cx="42143" cy="189937"/>
                        </a:xfrm>
                        <a:prstGeom prst="rect">
                          <a:avLst/>
                        </a:prstGeom>
                        <a:ln>
                          <a:noFill/>
                        </a:ln>
                      </wps:spPr>
                      <wps:txbx>
                        <w:txbxContent>
                          <w:p w14:paraId="485A0E66" w14:textId="77777777" w:rsidR="00B377C4" w:rsidRDefault="00B377C4" w:rsidP="00B377C4">
                            <w:r>
                              <w:t xml:space="preserve"> </w:t>
                            </w:r>
                          </w:p>
                        </w:txbxContent>
                      </wps:txbx>
                      <wps:bodyPr horzOverflow="overflow" vert="horz" lIns="0" tIns="0" rIns="0" bIns="0" rtlCol="0">
                        <a:noAutofit/>
                      </wps:bodyPr>
                    </wps:wsp>
                    <pic:pic xmlns:pic="http://schemas.openxmlformats.org/drawingml/2006/picture">
                      <pic:nvPicPr>
                        <pic:cNvPr id="8085" name="Picture 8085"/>
                        <pic:cNvPicPr/>
                      </pic:nvPicPr>
                      <pic:blipFill>
                        <a:blip r:embed="rId1"/>
                        <a:stretch>
                          <a:fillRect/>
                        </a:stretch>
                      </pic:blipFill>
                      <pic:spPr>
                        <a:xfrm>
                          <a:off x="0" y="412750"/>
                          <a:ext cx="5133594" cy="215900"/>
                        </a:xfrm>
                        <a:prstGeom prst="rect">
                          <a:avLst/>
                        </a:prstGeom>
                      </pic:spPr>
                    </pic:pic>
                    <pic:pic xmlns:pic="http://schemas.openxmlformats.org/drawingml/2006/picture">
                      <pic:nvPicPr>
                        <pic:cNvPr id="8084" name="Picture 8084"/>
                        <pic:cNvPicPr/>
                      </pic:nvPicPr>
                      <pic:blipFill>
                        <a:blip r:embed="rId2"/>
                        <a:stretch>
                          <a:fillRect/>
                        </a:stretch>
                      </pic:blipFill>
                      <pic:spPr>
                        <a:xfrm>
                          <a:off x="5175123" y="0"/>
                          <a:ext cx="829793" cy="622300"/>
                        </a:xfrm>
                        <a:prstGeom prst="rect">
                          <a:avLst/>
                        </a:prstGeom>
                      </pic:spPr>
                    </pic:pic>
                  </wpg:wgp>
                </a:graphicData>
              </a:graphic>
            </wp:anchor>
          </w:drawing>
        </mc:Choice>
        <mc:Fallback>
          <w:pict>
            <v:group w14:anchorId="50F4C888" id="Group 8083" o:spid="_x0000_s1030" style="position:absolute;left:0;text-align:left;margin-left:0;margin-top:13.3pt;width:472.85pt;height:52.4pt;z-index:251662336;mso-position-horizontal:center;mso-position-horizontal-relative:margin;mso-position-vertical-relative:page" coordsize="60049,6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">
              <v:rect id="Rectangle 8086" o:spid="_x0000_s1031" style="position:absolute;left:51440;top:522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" filled="f" stroked="f">
                <v:textbox inset="0,0,0,0">
                  <w:txbxContent>
                    <w:p w14:paraId="485A0E66" w14:textId="77777777" w:rsidR="00B377C4" w:rsidRDefault="00B377C4" w:rsidP="00B377C4">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85" o:spid="_x0000_s1032" type="#_x0000_t75" style="position:absolute;top:4127;width:51335;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">
                <v:imagedata r:id="rId3" o:title=""/>
              </v:shape>
              <v:shape id="Picture 8084" o:spid="_x0000_s1033" type="#_x0000_t75" style="position:absolute;left:51751;width:8298;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">
                <v:imagedata r:id="rId4" o:title=""/>
              </v:shape>
              <w10:wrap type="square" anchorx="margin" anchory="page"/>
            </v:group>
          </w:pict>
        </mc:Fallback>
      </mc:AlternateContent>
    </w:r>
    <w:r w:rsidR="0026235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BE083" w14:textId="77777777" w:rsidR="0026235C" w:rsidRDefault="0026235C" w:rsidP="001429AD">
    <w:r>
      <w:rPr>
        <w:noProof/>
      </w:rPr>
      <mc:AlternateContent>
        <mc:Choice Requires="wpg">
          <w:drawing>
            <wp:anchor distT="0" distB="0" distL="114300" distR="114300" simplePos="0" relativeHeight="251660288" behindDoc="0" locked="0" layoutInCell="1" allowOverlap="1" wp14:anchorId="6BBD3C23" wp14:editId="55B8F76F">
              <wp:simplePos x="0" y="0"/>
              <wp:positionH relativeFrom="page">
                <wp:posOffset>720090</wp:posOffset>
              </wp:positionH>
              <wp:positionV relativeFrom="page">
                <wp:posOffset>449580</wp:posOffset>
              </wp:positionV>
              <wp:extent cx="6004916" cy="665796"/>
              <wp:effectExtent l="0" t="0" r="0" b="0"/>
              <wp:wrapSquare wrapText="bothSides"/>
              <wp:docPr id="8063" name="Group 8063"/>
              <wp:cNvGraphicFramePr/>
              <a:graphic xmlns:a="http://schemas.openxmlformats.org/drawingml/2006/main">
                <a:graphicData uri="http://schemas.microsoft.com/office/word/2010/wordprocessingGroup">
                  <wpg:wgp>
                    <wpg:cNvGrpSpPr/>
                    <wpg:grpSpPr>
                      <a:xfrm>
                        <a:off x="0" y="0"/>
                        <a:ext cx="6004916" cy="665796"/>
                        <a:chOff x="0" y="0"/>
                        <a:chExt cx="6004916" cy="665796"/>
                      </a:xfrm>
                    </wpg:grpSpPr>
                    <wps:wsp>
                      <wps:cNvPr id="8066" name="Rectangle 8066"/>
                      <wps:cNvSpPr/>
                      <wps:spPr>
                        <a:xfrm>
                          <a:off x="5144008" y="522986"/>
                          <a:ext cx="42143" cy="189937"/>
                        </a:xfrm>
                        <a:prstGeom prst="rect">
                          <a:avLst/>
                        </a:prstGeom>
                        <a:ln>
                          <a:noFill/>
                        </a:ln>
                      </wps:spPr>
                      <wps:txbx>
                        <w:txbxContent>
                          <w:p w14:paraId="2BC7FF5D" w14:textId="77777777" w:rsidR="0026235C" w:rsidRDefault="0026235C" w:rsidP="001429AD">
                            <w:r>
                              <w:t xml:space="preserve"> </w:t>
                            </w:r>
                          </w:p>
                        </w:txbxContent>
                      </wps:txbx>
                      <wps:bodyPr horzOverflow="overflow" vert="horz" lIns="0" tIns="0" rIns="0" bIns="0" rtlCol="0">
                        <a:noAutofit/>
                      </wps:bodyPr>
                    </wps:wsp>
                    <pic:pic xmlns:pic="http://schemas.openxmlformats.org/drawingml/2006/picture">
                      <pic:nvPicPr>
                        <pic:cNvPr id="8065" name="Picture 8065"/>
                        <pic:cNvPicPr/>
                      </pic:nvPicPr>
                      <pic:blipFill>
                        <a:blip r:embed="rId1"/>
                        <a:stretch>
                          <a:fillRect/>
                        </a:stretch>
                      </pic:blipFill>
                      <pic:spPr>
                        <a:xfrm>
                          <a:off x="0" y="412750"/>
                          <a:ext cx="5133594" cy="215900"/>
                        </a:xfrm>
                        <a:prstGeom prst="rect">
                          <a:avLst/>
                        </a:prstGeom>
                      </pic:spPr>
                    </pic:pic>
                    <pic:pic xmlns:pic="http://schemas.openxmlformats.org/drawingml/2006/picture">
                      <pic:nvPicPr>
                        <pic:cNvPr id="8064" name="Picture 8064"/>
                        <pic:cNvPicPr/>
                      </pic:nvPicPr>
                      <pic:blipFill>
                        <a:blip r:embed="rId2"/>
                        <a:stretch>
                          <a:fillRect/>
                        </a:stretch>
                      </pic:blipFill>
                      <pic:spPr>
                        <a:xfrm>
                          <a:off x="5175123" y="0"/>
                          <a:ext cx="829793" cy="622300"/>
                        </a:xfrm>
                        <a:prstGeom prst="rect">
                          <a:avLst/>
                        </a:prstGeom>
                      </pic:spPr>
                    </pic:pic>
                  </wpg:wgp>
                </a:graphicData>
              </a:graphic>
            </wp:anchor>
          </w:drawing>
        </mc:Choice>
        <mc:Fallback>
          <w:pict>
            <v:group w14:anchorId="6BBD3C23" id="Group 8063" o:spid="_x0000_s1034" style="position:absolute;left:0;text-align:left;margin-left:56.7pt;margin-top:35.4pt;width:472.85pt;height:52.4pt;z-index:251660288;mso-position-horizontal-relative:page;mso-position-vertical-relative:page" coordsize="60049,6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">
              <v:rect id="Rectangle 8066" o:spid="_x0000_s1035" style="position:absolute;left:51440;top:522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" filled="f" stroked="f">
                <v:textbox inset="0,0,0,0">
                  <w:txbxContent>
                    <w:p w14:paraId="2BC7FF5D" w14:textId="77777777" w:rsidR="0026235C" w:rsidRDefault="0026235C" w:rsidP="001429A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65" o:spid="_x0000_s1036" type="#_x0000_t75" style="position:absolute;top:4127;width:51335;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">
                <v:imagedata r:id="rId3" o:title=""/>
              </v:shape>
              <v:shape id="Picture 8064" o:spid="_x0000_s1037" type="#_x0000_t75" style="position:absolute;left:51751;width:8298;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">
                <v:imagedata r:id="rId4" o:title=""/>
              </v:shape>
              <w10:wrap type="square" anchorx="page" anchory="page"/>
            </v:group>
          </w:pict>
        </mc:Fallback>
      </mc:AlternateContent>
    </w:r>
    <w:r>
      <w:t xml:space="preserve"> </w:t>
    </w:r>
  </w:p>
  <w:p w14:paraId="5360EDEF" w14:textId="77777777" w:rsidR="0026235C" w:rsidRDefault="0026235C" w:rsidP="001429AD">
    <w:r>
      <w:t xml:space="preserve"> </w:t>
    </w:r>
  </w:p>
  <w:p w14:paraId="4894DCB0" w14:textId="77777777" w:rsidR="0026235C" w:rsidRDefault="0026235C" w:rsidP="001429AD">
    <w:r>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0E8D"/>
    <w:multiLevelType w:val="hybridMultilevel"/>
    <w:tmpl w:val="FA8EE438"/>
    <w:lvl w:ilvl="0" w:tplc="FEE6822A">
      <w:start w:val="1"/>
      <w:numFmt w:val="upperLetter"/>
      <w:pStyle w:val="Titolo6"/>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039D5D09"/>
    <w:multiLevelType w:val="hybridMultilevel"/>
    <w:tmpl w:val="BEF66F14"/>
    <w:lvl w:ilvl="0" w:tplc="183C25EA">
      <w:start w:val="1"/>
      <w:numFmt w:val="bullet"/>
      <w:lvlText w:val=""/>
      <w:lvlJc w:val="left"/>
      <w:pPr>
        <w:tabs>
          <w:tab w:val="num" w:pos="1566"/>
        </w:tabs>
        <w:ind w:left="1566" w:hanging="360"/>
      </w:pPr>
      <w:rPr>
        <w:rFonts w:ascii="Symbol" w:hAnsi="Symbol" w:hint="default"/>
        <w:color w:val="auto"/>
        <w:sz w:val="24"/>
      </w:rPr>
    </w:lvl>
    <w:lvl w:ilvl="1" w:tplc="04100003" w:tentative="1">
      <w:start w:val="1"/>
      <w:numFmt w:val="bullet"/>
      <w:lvlText w:val="o"/>
      <w:lvlJc w:val="left"/>
      <w:pPr>
        <w:tabs>
          <w:tab w:val="num" w:pos="1920"/>
        </w:tabs>
        <w:ind w:left="1920" w:hanging="360"/>
      </w:pPr>
      <w:rPr>
        <w:rFonts w:ascii="Courier New" w:hAnsi="Courier New" w:hint="default"/>
      </w:rPr>
    </w:lvl>
    <w:lvl w:ilvl="2" w:tplc="04100005" w:tentative="1">
      <w:start w:val="1"/>
      <w:numFmt w:val="bullet"/>
      <w:lvlText w:val=""/>
      <w:lvlJc w:val="left"/>
      <w:pPr>
        <w:tabs>
          <w:tab w:val="num" w:pos="2640"/>
        </w:tabs>
        <w:ind w:left="2640" w:hanging="360"/>
      </w:pPr>
      <w:rPr>
        <w:rFonts w:ascii="Wingdings" w:hAnsi="Wingdings" w:hint="default"/>
      </w:rPr>
    </w:lvl>
    <w:lvl w:ilvl="3" w:tplc="04100001" w:tentative="1">
      <w:start w:val="1"/>
      <w:numFmt w:val="bullet"/>
      <w:lvlText w:val=""/>
      <w:lvlJc w:val="left"/>
      <w:pPr>
        <w:tabs>
          <w:tab w:val="num" w:pos="3360"/>
        </w:tabs>
        <w:ind w:left="3360" w:hanging="360"/>
      </w:pPr>
      <w:rPr>
        <w:rFonts w:ascii="Symbol" w:hAnsi="Symbol" w:hint="default"/>
      </w:rPr>
    </w:lvl>
    <w:lvl w:ilvl="4" w:tplc="04100003" w:tentative="1">
      <w:start w:val="1"/>
      <w:numFmt w:val="bullet"/>
      <w:lvlText w:val="o"/>
      <w:lvlJc w:val="left"/>
      <w:pPr>
        <w:tabs>
          <w:tab w:val="num" w:pos="4080"/>
        </w:tabs>
        <w:ind w:left="4080" w:hanging="360"/>
      </w:pPr>
      <w:rPr>
        <w:rFonts w:ascii="Courier New" w:hAnsi="Courier New" w:hint="default"/>
      </w:rPr>
    </w:lvl>
    <w:lvl w:ilvl="5" w:tplc="04100005" w:tentative="1">
      <w:start w:val="1"/>
      <w:numFmt w:val="bullet"/>
      <w:lvlText w:val=""/>
      <w:lvlJc w:val="left"/>
      <w:pPr>
        <w:tabs>
          <w:tab w:val="num" w:pos="4800"/>
        </w:tabs>
        <w:ind w:left="4800" w:hanging="360"/>
      </w:pPr>
      <w:rPr>
        <w:rFonts w:ascii="Wingdings" w:hAnsi="Wingdings" w:hint="default"/>
      </w:rPr>
    </w:lvl>
    <w:lvl w:ilvl="6" w:tplc="04100001" w:tentative="1">
      <w:start w:val="1"/>
      <w:numFmt w:val="bullet"/>
      <w:lvlText w:val=""/>
      <w:lvlJc w:val="left"/>
      <w:pPr>
        <w:tabs>
          <w:tab w:val="num" w:pos="5520"/>
        </w:tabs>
        <w:ind w:left="5520" w:hanging="360"/>
      </w:pPr>
      <w:rPr>
        <w:rFonts w:ascii="Symbol" w:hAnsi="Symbol" w:hint="default"/>
      </w:rPr>
    </w:lvl>
    <w:lvl w:ilvl="7" w:tplc="04100003" w:tentative="1">
      <w:start w:val="1"/>
      <w:numFmt w:val="bullet"/>
      <w:lvlText w:val="o"/>
      <w:lvlJc w:val="left"/>
      <w:pPr>
        <w:tabs>
          <w:tab w:val="num" w:pos="6240"/>
        </w:tabs>
        <w:ind w:left="6240" w:hanging="360"/>
      </w:pPr>
      <w:rPr>
        <w:rFonts w:ascii="Courier New" w:hAnsi="Courier New" w:hint="default"/>
      </w:rPr>
    </w:lvl>
    <w:lvl w:ilvl="8" w:tplc="04100005" w:tentative="1">
      <w:start w:val="1"/>
      <w:numFmt w:val="bullet"/>
      <w:lvlText w:val=""/>
      <w:lvlJc w:val="left"/>
      <w:pPr>
        <w:tabs>
          <w:tab w:val="num" w:pos="6960"/>
        </w:tabs>
        <w:ind w:left="6960" w:hanging="360"/>
      </w:pPr>
      <w:rPr>
        <w:rFonts w:ascii="Wingdings" w:hAnsi="Wingdings" w:hint="default"/>
      </w:rPr>
    </w:lvl>
  </w:abstractNum>
  <w:abstractNum w:abstractNumId="2" w15:restartNumberingAfterBreak="0">
    <w:nsid w:val="03B142FA"/>
    <w:multiLevelType w:val="hybridMultilevel"/>
    <w:tmpl w:val="50AE9C6A"/>
    <w:lvl w:ilvl="0" w:tplc="0B88B88A">
      <w:numFmt w:val="bullet"/>
      <w:lvlText w:val=""/>
      <w:lvlJc w:val="left"/>
      <w:pPr>
        <w:ind w:left="365" w:hanging="277"/>
      </w:pPr>
      <w:rPr>
        <w:rFonts w:ascii="Symbol" w:eastAsia="Times New Roman" w:hAnsi="Symbol" w:hint="default"/>
        <w:w w:val="105"/>
        <w:sz w:val="14"/>
      </w:rPr>
    </w:lvl>
    <w:lvl w:ilvl="1" w:tplc="0044853E">
      <w:numFmt w:val="bullet"/>
      <w:lvlText w:val="•"/>
      <w:lvlJc w:val="left"/>
      <w:pPr>
        <w:ind w:left="775" w:hanging="277"/>
      </w:pPr>
      <w:rPr>
        <w:rFonts w:hint="default"/>
      </w:rPr>
    </w:lvl>
    <w:lvl w:ilvl="2" w:tplc="381CD98E">
      <w:numFmt w:val="bullet"/>
      <w:lvlText w:val="•"/>
      <w:lvlJc w:val="left"/>
      <w:pPr>
        <w:ind w:left="1190" w:hanging="277"/>
      </w:pPr>
      <w:rPr>
        <w:rFonts w:hint="default"/>
      </w:rPr>
    </w:lvl>
    <w:lvl w:ilvl="3" w:tplc="CEDC8A2A">
      <w:numFmt w:val="bullet"/>
      <w:lvlText w:val="•"/>
      <w:lvlJc w:val="left"/>
      <w:pPr>
        <w:ind w:left="1605" w:hanging="277"/>
      </w:pPr>
      <w:rPr>
        <w:rFonts w:hint="default"/>
      </w:rPr>
    </w:lvl>
    <w:lvl w:ilvl="4" w:tplc="167CFD92">
      <w:numFmt w:val="bullet"/>
      <w:lvlText w:val="•"/>
      <w:lvlJc w:val="left"/>
      <w:pPr>
        <w:ind w:left="2020" w:hanging="277"/>
      </w:pPr>
      <w:rPr>
        <w:rFonts w:hint="default"/>
      </w:rPr>
    </w:lvl>
    <w:lvl w:ilvl="5" w:tplc="89946980">
      <w:numFmt w:val="bullet"/>
      <w:lvlText w:val="•"/>
      <w:lvlJc w:val="left"/>
      <w:pPr>
        <w:ind w:left="2436" w:hanging="277"/>
      </w:pPr>
      <w:rPr>
        <w:rFonts w:hint="default"/>
      </w:rPr>
    </w:lvl>
    <w:lvl w:ilvl="6" w:tplc="C8D41896">
      <w:numFmt w:val="bullet"/>
      <w:lvlText w:val="•"/>
      <w:lvlJc w:val="left"/>
      <w:pPr>
        <w:ind w:left="2851" w:hanging="277"/>
      </w:pPr>
      <w:rPr>
        <w:rFonts w:hint="default"/>
      </w:rPr>
    </w:lvl>
    <w:lvl w:ilvl="7" w:tplc="97CA8EE8">
      <w:numFmt w:val="bullet"/>
      <w:lvlText w:val="•"/>
      <w:lvlJc w:val="left"/>
      <w:pPr>
        <w:ind w:left="3266" w:hanging="277"/>
      </w:pPr>
      <w:rPr>
        <w:rFonts w:hint="default"/>
      </w:rPr>
    </w:lvl>
    <w:lvl w:ilvl="8" w:tplc="01FC9D28">
      <w:numFmt w:val="bullet"/>
      <w:lvlText w:val="•"/>
      <w:lvlJc w:val="left"/>
      <w:pPr>
        <w:ind w:left="3681" w:hanging="277"/>
      </w:pPr>
      <w:rPr>
        <w:rFonts w:hint="default"/>
      </w:rPr>
    </w:lvl>
  </w:abstractNum>
  <w:abstractNum w:abstractNumId="3" w15:restartNumberingAfterBreak="0">
    <w:nsid w:val="04097EC3"/>
    <w:multiLevelType w:val="hybridMultilevel"/>
    <w:tmpl w:val="EEBEAFFA"/>
    <w:lvl w:ilvl="0" w:tplc="FFFFFFFF">
      <w:start w:val="1"/>
      <w:numFmt w:val="decimal"/>
      <w:lvlText w:val="ART.%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857B3B"/>
    <w:multiLevelType w:val="hybridMultilevel"/>
    <w:tmpl w:val="DB6EBA42"/>
    <w:lvl w:ilvl="0" w:tplc="73E20726">
      <w:start w:val="1"/>
      <w:numFmt w:val="upp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05C209CD"/>
    <w:multiLevelType w:val="hybridMultilevel"/>
    <w:tmpl w:val="65304F92"/>
    <w:lvl w:ilvl="0" w:tplc="26BEBFC4">
      <w:numFmt w:val="bullet"/>
      <w:lvlText w:val=""/>
      <w:lvlJc w:val="left"/>
      <w:pPr>
        <w:ind w:left="249" w:hanging="137"/>
      </w:pPr>
      <w:rPr>
        <w:rFonts w:ascii="Symbol" w:eastAsia="Times New Roman" w:hAnsi="Symbol" w:hint="default"/>
        <w:w w:val="104"/>
        <w:sz w:val="13"/>
      </w:rPr>
    </w:lvl>
    <w:lvl w:ilvl="1" w:tplc="33163352">
      <w:numFmt w:val="bullet"/>
      <w:lvlText w:val="•"/>
      <w:lvlJc w:val="left"/>
      <w:pPr>
        <w:ind w:left="667" w:hanging="137"/>
      </w:pPr>
      <w:rPr>
        <w:rFonts w:hint="default"/>
      </w:rPr>
    </w:lvl>
    <w:lvl w:ilvl="2" w:tplc="4BDEF79C">
      <w:numFmt w:val="bullet"/>
      <w:lvlText w:val="•"/>
      <w:lvlJc w:val="left"/>
      <w:pPr>
        <w:ind w:left="1094" w:hanging="137"/>
      </w:pPr>
      <w:rPr>
        <w:rFonts w:hint="default"/>
      </w:rPr>
    </w:lvl>
    <w:lvl w:ilvl="3" w:tplc="DA98AA5E">
      <w:numFmt w:val="bullet"/>
      <w:lvlText w:val="•"/>
      <w:lvlJc w:val="left"/>
      <w:pPr>
        <w:ind w:left="1521" w:hanging="137"/>
      </w:pPr>
      <w:rPr>
        <w:rFonts w:hint="default"/>
      </w:rPr>
    </w:lvl>
    <w:lvl w:ilvl="4" w:tplc="8A185C4A">
      <w:numFmt w:val="bullet"/>
      <w:lvlText w:val="•"/>
      <w:lvlJc w:val="left"/>
      <w:pPr>
        <w:ind w:left="1948" w:hanging="137"/>
      </w:pPr>
      <w:rPr>
        <w:rFonts w:hint="default"/>
      </w:rPr>
    </w:lvl>
    <w:lvl w:ilvl="5" w:tplc="1662248A">
      <w:numFmt w:val="bullet"/>
      <w:lvlText w:val="•"/>
      <w:lvlJc w:val="left"/>
      <w:pPr>
        <w:ind w:left="2376" w:hanging="137"/>
      </w:pPr>
      <w:rPr>
        <w:rFonts w:hint="default"/>
      </w:rPr>
    </w:lvl>
    <w:lvl w:ilvl="6" w:tplc="4EF2F686">
      <w:numFmt w:val="bullet"/>
      <w:lvlText w:val="•"/>
      <w:lvlJc w:val="left"/>
      <w:pPr>
        <w:ind w:left="2803" w:hanging="137"/>
      </w:pPr>
      <w:rPr>
        <w:rFonts w:hint="default"/>
      </w:rPr>
    </w:lvl>
    <w:lvl w:ilvl="7" w:tplc="3C6C5698">
      <w:numFmt w:val="bullet"/>
      <w:lvlText w:val="•"/>
      <w:lvlJc w:val="left"/>
      <w:pPr>
        <w:ind w:left="3230" w:hanging="137"/>
      </w:pPr>
      <w:rPr>
        <w:rFonts w:hint="default"/>
      </w:rPr>
    </w:lvl>
    <w:lvl w:ilvl="8" w:tplc="6E60B0EE">
      <w:numFmt w:val="bullet"/>
      <w:lvlText w:val="•"/>
      <w:lvlJc w:val="left"/>
      <w:pPr>
        <w:ind w:left="3657" w:hanging="137"/>
      </w:pPr>
      <w:rPr>
        <w:rFonts w:hint="default"/>
      </w:rPr>
    </w:lvl>
  </w:abstractNum>
  <w:abstractNum w:abstractNumId="6" w15:restartNumberingAfterBreak="0">
    <w:nsid w:val="09536DE5"/>
    <w:multiLevelType w:val="multilevel"/>
    <w:tmpl w:val="6A2469FC"/>
    <w:lvl w:ilvl="0">
      <w:start w:val="1"/>
      <w:numFmt w:val="decimal"/>
      <w:lvlText w:val="%1."/>
      <w:lvlJc w:val="left"/>
      <w:pPr>
        <w:ind w:left="1029" w:hanging="320"/>
      </w:pPr>
      <w:rPr>
        <w:rFonts w:ascii="Lucida Sans Unicode" w:eastAsia="Lucida Sans Unicode" w:hAnsi="Lucida Sans Unicode" w:cs="Lucida Sans Unicode" w:hint="default"/>
        <w:color w:val="2E5395"/>
        <w:w w:val="68"/>
        <w:sz w:val="32"/>
        <w:szCs w:val="32"/>
        <w:lang w:val="it-IT" w:eastAsia="en-US" w:bidi="ar-SA"/>
      </w:rPr>
    </w:lvl>
    <w:lvl w:ilvl="1">
      <w:start w:val="1"/>
      <w:numFmt w:val="decimal"/>
      <w:pStyle w:val="Titolo2"/>
      <w:lvlText w:val="%1.%2"/>
      <w:lvlJc w:val="left"/>
      <w:pPr>
        <w:ind w:left="1115" w:hanging="406"/>
      </w:pPr>
      <w:rPr>
        <w:rFonts w:ascii="Lucida Sans Unicode" w:eastAsia="Lucida Sans Unicode" w:hAnsi="Lucida Sans Unicode" w:cs="Lucida Sans Unicode" w:hint="default"/>
        <w:color w:val="2E5395"/>
        <w:spacing w:val="-1"/>
        <w:w w:val="68"/>
        <w:sz w:val="26"/>
        <w:szCs w:val="26"/>
        <w:lang w:val="it-IT" w:eastAsia="en-US" w:bidi="ar-SA"/>
      </w:rPr>
    </w:lvl>
    <w:lvl w:ilvl="2">
      <w:start w:val="1"/>
      <w:numFmt w:val="lowerLetter"/>
      <w:lvlText w:val="%3)"/>
      <w:lvlJc w:val="left"/>
      <w:pPr>
        <w:ind w:left="1430" w:hanging="360"/>
      </w:pPr>
      <w:rPr>
        <w:rFonts w:ascii="Lucida Sans Unicode" w:eastAsia="Lucida Sans Unicode" w:hAnsi="Lucida Sans Unicode" w:cs="Lucida Sans Unicode" w:hint="default"/>
        <w:spacing w:val="-1"/>
        <w:w w:val="87"/>
        <w:sz w:val="22"/>
        <w:szCs w:val="22"/>
        <w:lang w:val="it-IT" w:eastAsia="en-US" w:bidi="ar-SA"/>
      </w:rPr>
    </w:lvl>
    <w:lvl w:ilvl="3">
      <w:start w:val="1"/>
      <w:numFmt w:val="lowerLetter"/>
      <w:lvlText w:val="%4."/>
      <w:lvlJc w:val="left"/>
      <w:pPr>
        <w:ind w:left="2150" w:hanging="360"/>
      </w:pPr>
      <w:rPr>
        <w:rFonts w:ascii="Lucida Sans Unicode" w:eastAsia="Lucida Sans Unicode" w:hAnsi="Lucida Sans Unicode" w:cs="Lucida Sans Unicode" w:hint="default"/>
        <w:spacing w:val="-1"/>
        <w:w w:val="82"/>
        <w:sz w:val="22"/>
        <w:szCs w:val="22"/>
        <w:lang w:val="it-IT" w:eastAsia="en-US" w:bidi="ar-SA"/>
      </w:rPr>
    </w:lvl>
    <w:lvl w:ilvl="4">
      <w:start w:val="1"/>
      <w:numFmt w:val="lowerRoman"/>
      <w:lvlText w:val="%5."/>
      <w:lvlJc w:val="left"/>
      <w:pPr>
        <w:ind w:left="2870" w:hanging="276"/>
        <w:jc w:val="right"/>
      </w:pPr>
      <w:rPr>
        <w:rFonts w:ascii="Lucida Sans Unicode" w:eastAsia="Lucida Sans Unicode" w:hAnsi="Lucida Sans Unicode" w:cs="Lucida Sans Unicode" w:hint="default"/>
        <w:spacing w:val="-1"/>
        <w:w w:val="72"/>
        <w:sz w:val="22"/>
        <w:szCs w:val="22"/>
        <w:lang w:val="it-IT" w:eastAsia="en-US" w:bidi="ar-SA"/>
      </w:rPr>
    </w:lvl>
    <w:lvl w:ilvl="5">
      <w:numFmt w:val="bullet"/>
      <w:lvlText w:val="•"/>
      <w:lvlJc w:val="left"/>
      <w:pPr>
        <w:ind w:left="2157" w:hanging="276"/>
      </w:pPr>
      <w:rPr>
        <w:rFonts w:hint="default"/>
        <w:lang w:val="it-IT" w:eastAsia="en-US" w:bidi="ar-SA"/>
      </w:rPr>
    </w:lvl>
    <w:lvl w:ilvl="6">
      <w:numFmt w:val="bullet"/>
      <w:lvlText w:val="•"/>
      <w:lvlJc w:val="left"/>
      <w:pPr>
        <w:ind w:left="2877" w:hanging="276"/>
      </w:pPr>
      <w:rPr>
        <w:rFonts w:hint="default"/>
        <w:lang w:val="it-IT" w:eastAsia="en-US" w:bidi="ar-SA"/>
      </w:rPr>
    </w:lvl>
    <w:lvl w:ilvl="7">
      <w:numFmt w:val="bullet"/>
      <w:lvlText w:val="•"/>
      <w:lvlJc w:val="left"/>
      <w:pPr>
        <w:ind w:left="4821" w:hanging="276"/>
      </w:pPr>
      <w:rPr>
        <w:rFonts w:hint="default"/>
        <w:lang w:val="it-IT" w:eastAsia="en-US" w:bidi="ar-SA"/>
      </w:rPr>
    </w:lvl>
    <w:lvl w:ilvl="8">
      <w:numFmt w:val="bullet"/>
      <w:lvlText w:val="•"/>
      <w:lvlJc w:val="left"/>
      <w:pPr>
        <w:ind w:left="6766" w:hanging="276"/>
      </w:pPr>
      <w:rPr>
        <w:rFonts w:hint="default"/>
        <w:lang w:val="it-IT" w:eastAsia="en-US" w:bidi="ar-SA"/>
      </w:rPr>
    </w:lvl>
  </w:abstractNum>
  <w:abstractNum w:abstractNumId="7" w15:restartNumberingAfterBreak="0">
    <w:nsid w:val="0AB62A80"/>
    <w:multiLevelType w:val="hybridMultilevel"/>
    <w:tmpl w:val="5F721684"/>
    <w:lvl w:ilvl="0" w:tplc="41363A10">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06167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F01D1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AA134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4C02E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F67E2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BEE75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163EE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E82AC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C54301A"/>
    <w:multiLevelType w:val="hybridMultilevel"/>
    <w:tmpl w:val="16E24BD0"/>
    <w:lvl w:ilvl="0" w:tplc="BF70B2CE">
      <w:start w:val="3"/>
      <w:numFmt w:val="lowerLetter"/>
      <w:lvlText w:val="%1)"/>
      <w:lvlJc w:val="left"/>
      <w:pPr>
        <w:ind w:left="364" w:hanging="284"/>
      </w:pPr>
      <w:rPr>
        <w:rFonts w:ascii="Microsoft Sans Serif" w:eastAsia="Times New Roman" w:hAnsi="Microsoft Sans Serif" w:cs="Microsoft Sans Serif" w:hint="default"/>
        <w:w w:val="104"/>
        <w:sz w:val="13"/>
        <w:szCs w:val="13"/>
      </w:rPr>
    </w:lvl>
    <w:lvl w:ilvl="1" w:tplc="FFBC9BA8">
      <w:numFmt w:val="bullet"/>
      <w:lvlText w:val="•"/>
      <w:lvlJc w:val="left"/>
      <w:pPr>
        <w:ind w:left="830" w:hanging="284"/>
      </w:pPr>
      <w:rPr>
        <w:rFonts w:hint="default"/>
      </w:rPr>
    </w:lvl>
    <w:lvl w:ilvl="2" w:tplc="17FA2508">
      <w:numFmt w:val="bullet"/>
      <w:lvlText w:val="•"/>
      <w:lvlJc w:val="left"/>
      <w:pPr>
        <w:ind w:left="1301" w:hanging="284"/>
      </w:pPr>
      <w:rPr>
        <w:rFonts w:hint="default"/>
      </w:rPr>
    </w:lvl>
    <w:lvl w:ilvl="3" w:tplc="1DC0B720">
      <w:numFmt w:val="bullet"/>
      <w:lvlText w:val="•"/>
      <w:lvlJc w:val="left"/>
      <w:pPr>
        <w:ind w:left="1772" w:hanging="284"/>
      </w:pPr>
      <w:rPr>
        <w:rFonts w:hint="default"/>
      </w:rPr>
    </w:lvl>
    <w:lvl w:ilvl="4" w:tplc="D324A326">
      <w:numFmt w:val="bullet"/>
      <w:lvlText w:val="•"/>
      <w:lvlJc w:val="left"/>
      <w:pPr>
        <w:ind w:left="2243" w:hanging="284"/>
      </w:pPr>
      <w:rPr>
        <w:rFonts w:hint="default"/>
      </w:rPr>
    </w:lvl>
    <w:lvl w:ilvl="5" w:tplc="54662806">
      <w:numFmt w:val="bullet"/>
      <w:lvlText w:val="•"/>
      <w:lvlJc w:val="left"/>
      <w:pPr>
        <w:ind w:left="2714" w:hanging="284"/>
      </w:pPr>
      <w:rPr>
        <w:rFonts w:hint="default"/>
      </w:rPr>
    </w:lvl>
    <w:lvl w:ilvl="6" w:tplc="FC003872">
      <w:numFmt w:val="bullet"/>
      <w:lvlText w:val="•"/>
      <w:lvlJc w:val="left"/>
      <w:pPr>
        <w:ind w:left="3184" w:hanging="284"/>
      </w:pPr>
      <w:rPr>
        <w:rFonts w:hint="default"/>
      </w:rPr>
    </w:lvl>
    <w:lvl w:ilvl="7" w:tplc="C7F8FB12">
      <w:numFmt w:val="bullet"/>
      <w:lvlText w:val="•"/>
      <w:lvlJc w:val="left"/>
      <w:pPr>
        <w:ind w:left="3655" w:hanging="284"/>
      </w:pPr>
      <w:rPr>
        <w:rFonts w:hint="default"/>
      </w:rPr>
    </w:lvl>
    <w:lvl w:ilvl="8" w:tplc="A366043C">
      <w:numFmt w:val="bullet"/>
      <w:lvlText w:val="•"/>
      <w:lvlJc w:val="left"/>
      <w:pPr>
        <w:ind w:left="4126" w:hanging="284"/>
      </w:pPr>
      <w:rPr>
        <w:rFonts w:hint="default"/>
      </w:rPr>
    </w:lvl>
  </w:abstractNum>
  <w:abstractNum w:abstractNumId="9" w15:restartNumberingAfterBreak="0">
    <w:nsid w:val="0E4B1315"/>
    <w:multiLevelType w:val="hybridMultilevel"/>
    <w:tmpl w:val="72A82CB6"/>
    <w:lvl w:ilvl="0" w:tplc="AB4C2CB6">
      <w:start w:val="1"/>
      <w:numFmt w:val="bullet"/>
      <w:lvlText w:val="•"/>
      <w:lvlJc w:val="left"/>
      <w:pPr>
        <w:ind w:left="1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1" w:tplc="9A6EE850">
      <w:start w:val="1"/>
      <w:numFmt w:val="bullet"/>
      <w:lvlText w:val="o"/>
      <w:lvlJc w:val="left"/>
      <w:pPr>
        <w:ind w:left="108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2" w:tplc="FD1CD904">
      <w:start w:val="1"/>
      <w:numFmt w:val="bullet"/>
      <w:lvlText w:val="▪"/>
      <w:lvlJc w:val="left"/>
      <w:pPr>
        <w:ind w:left="180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3" w:tplc="1DB88916">
      <w:start w:val="1"/>
      <w:numFmt w:val="bullet"/>
      <w:lvlText w:val="•"/>
      <w:lvlJc w:val="left"/>
      <w:pPr>
        <w:ind w:left="252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4" w:tplc="B35C5B18">
      <w:start w:val="1"/>
      <w:numFmt w:val="bullet"/>
      <w:lvlText w:val="o"/>
      <w:lvlJc w:val="left"/>
      <w:pPr>
        <w:ind w:left="324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5" w:tplc="0396F6B0">
      <w:start w:val="1"/>
      <w:numFmt w:val="bullet"/>
      <w:lvlText w:val="▪"/>
      <w:lvlJc w:val="left"/>
      <w:pPr>
        <w:ind w:left="396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6" w:tplc="64941A2C">
      <w:start w:val="1"/>
      <w:numFmt w:val="bullet"/>
      <w:lvlText w:val="•"/>
      <w:lvlJc w:val="left"/>
      <w:pPr>
        <w:ind w:left="468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7" w:tplc="7242D37C">
      <w:start w:val="1"/>
      <w:numFmt w:val="bullet"/>
      <w:lvlText w:val="o"/>
      <w:lvlJc w:val="left"/>
      <w:pPr>
        <w:ind w:left="540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8" w:tplc="B41661D8">
      <w:start w:val="1"/>
      <w:numFmt w:val="bullet"/>
      <w:lvlText w:val="▪"/>
      <w:lvlJc w:val="left"/>
      <w:pPr>
        <w:ind w:left="612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EE9424E"/>
    <w:multiLevelType w:val="hybridMultilevel"/>
    <w:tmpl w:val="CD2A6458"/>
    <w:lvl w:ilvl="0" w:tplc="214A5870">
      <w:numFmt w:val="bullet"/>
      <w:lvlText w:val=""/>
      <w:lvlJc w:val="left"/>
      <w:pPr>
        <w:ind w:left="249" w:hanging="137"/>
      </w:pPr>
      <w:rPr>
        <w:rFonts w:ascii="Symbol" w:eastAsia="Times New Roman" w:hAnsi="Symbol" w:hint="default"/>
        <w:w w:val="104"/>
        <w:sz w:val="13"/>
      </w:rPr>
    </w:lvl>
    <w:lvl w:ilvl="1" w:tplc="3520723A">
      <w:numFmt w:val="bullet"/>
      <w:lvlText w:val="•"/>
      <w:lvlJc w:val="left"/>
      <w:pPr>
        <w:ind w:left="667" w:hanging="137"/>
      </w:pPr>
      <w:rPr>
        <w:rFonts w:hint="default"/>
      </w:rPr>
    </w:lvl>
    <w:lvl w:ilvl="2" w:tplc="9A4018E8">
      <w:numFmt w:val="bullet"/>
      <w:lvlText w:val="•"/>
      <w:lvlJc w:val="left"/>
      <w:pPr>
        <w:ind w:left="1094" w:hanging="137"/>
      </w:pPr>
      <w:rPr>
        <w:rFonts w:hint="default"/>
      </w:rPr>
    </w:lvl>
    <w:lvl w:ilvl="3" w:tplc="D9BCB574">
      <w:numFmt w:val="bullet"/>
      <w:lvlText w:val="•"/>
      <w:lvlJc w:val="left"/>
      <w:pPr>
        <w:ind w:left="1521" w:hanging="137"/>
      </w:pPr>
      <w:rPr>
        <w:rFonts w:hint="default"/>
      </w:rPr>
    </w:lvl>
    <w:lvl w:ilvl="4" w:tplc="D1322600">
      <w:numFmt w:val="bullet"/>
      <w:lvlText w:val="•"/>
      <w:lvlJc w:val="left"/>
      <w:pPr>
        <w:ind w:left="1948" w:hanging="137"/>
      </w:pPr>
      <w:rPr>
        <w:rFonts w:hint="default"/>
      </w:rPr>
    </w:lvl>
    <w:lvl w:ilvl="5" w:tplc="4C945BB2">
      <w:numFmt w:val="bullet"/>
      <w:lvlText w:val="•"/>
      <w:lvlJc w:val="left"/>
      <w:pPr>
        <w:ind w:left="2376" w:hanging="137"/>
      </w:pPr>
      <w:rPr>
        <w:rFonts w:hint="default"/>
      </w:rPr>
    </w:lvl>
    <w:lvl w:ilvl="6" w:tplc="173E2BDA">
      <w:numFmt w:val="bullet"/>
      <w:lvlText w:val="•"/>
      <w:lvlJc w:val="left"/>
      <w:pPr>
        <w:ind w:left="2803" w:hanging="137"/>
      </w:pPr>
      <w:rPr>
        <w:rFonts w:hint="default"/>
      </w:rPr>
    </w:lvl>
    <w:lvl w:ilvl="7" w:tplc="C9D45390">
      <w:numFmt w:val="bullet"/>
      <w:lvlText w:val="•"/>
      <w:lvlJc w:val="left"/>
      <w:pPr>
        <w:ind w:left="3230" w:hanging="137"/>
      </w:pPr>
      <w:rPr>
        <w:rFonts w:hint="default"/>
      </w:rPr>
    </w:lvl>
    <w:lvl w:ilvl="8" w:tplc="4B009138">
      <w:numFmt w:val="bullet"/>
      <w:lvlText w:val="•"/>
      <w:lvlJc w:val="left"/>
      <w:pPr>
        <w:ind w:left="3657" w:hanging="137"/>
      </w:pPr>
      <w:rPr>
        <w:rFonts w:hint="default"/>
      </w:rPr>
    </w:lvl>
  </w:abstractNum>
  <w:abstractNum w:abstractNumId="11" w15:restartNumberingAfterBreak="0">
    <w:nsid w:val="10E83AC1"/>
    <w:multiLevelType w:val="hybridMultilevel"/>
    <w:tmpl w:val="7BD4EF16"/>
    <w:lvl w:ilvl="0" w:tplc="B6B48D32">
      <w:start w:val="1"/>
      <w:numFmt w:val="bullet"/>
      <w:lvlText w:val="-"/>
      <w:lvlJc w:val="left"/>
      <w:pPr>
        <w:ind w:left="134"/>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1" w:tplc="247E5A42">
      <w:start w:val="1"/>
      <w:numFmt w:val="bullet"/>
      <w:lvlText w:val="o"/>
      <w:lvlJc w:val="left"/>
      <w:pPr>
        <w:ind w:left="108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2" w:tplc="230A79F6">
      <w:start w:val="1"/>
      <w:numFmt w:val="bullet"/>
      <w:lvlText w:val="▪"/>
      <w:lvlJc w:val="left"/>
      <w:pPr>
        <w:ind w:left="180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3" w:tplc="394A4760">
      <w:start w:val="1"/>
      <w:numFmt w:val="bullet"/>
      <w:lvlText w:val="•"/>
      <w:lvlJc w:val="left"/>
      <w:pPr>
        <w:ind w:left="252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4" w:tplc="85209226">
      <w:start w:val="1"/>
      <w:numFmt w:val="bullet"/>
      <w:lvlText w:val="o"/>
      <w:lvlJc w:val="left"/>
      <w:pPr>
        <w:ind w:left="324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5" w:tplc="24C4E9A4">
      <w:start w:val="1"/>
      <w:numFmt w:val="bullet"/>
      <w:lvlText w:val="▪"/>
      <w:lvlJc w:val="left"/>
      <w:pPr>
        <w:ind w:left="396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6" w:tplc="E66E9442">
      <w:start w:val="1"/>
      <w:numFmt w:val="bullet"/>
      <w:lvlText w:val="•"/>
      <w:lvlJc w:val="left"/>
      <w:pPr>
        <w:ind w:left="468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7" w:tplc="2DAEB718">
      <w:start w:val="1"/>
      <w:numFmt w:val="bullet"/>
      <w:lvlText w:val="o"/>
      <w:lvlJc w:val="left"/>
      <w:pPr>
        <w:ind w:left="540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8" w:tplc="94ECC34C">
      <w:start w:val="1"/>
      <w:numFmt w:val="bullet"/>
      <w:lvlText w:val="▪"/>
      <w:lvlJc w:val="left"/>
      <w:pPr>
        <w:ind w:left="612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1B74E98"/>
    <w:multiLevelType w:val="hybridMultilevel"/>
    <w:tmpl w:val="E3443930"/>
    <w:lvl w:ilvl="0" w:tplc="64B8582E">
      <w:numFmt w:val="bullet"/>
      <w:lvlText w:val=""/>
      <w:lvlJc w:val="left"/>
      <w:pPr>
        <w:ind w:left="365" w:hanging="277"/>
      </w:pPr>
      <w:rPr>
        <w:rFonts w:ascii="Symbol" w:eastAsia="Times New Roman" w:hAnsi="Symbol" w:hint="default"/>
        <w:w w:val="105"/>
        <w:sz w:val="14"/>
      </w:rPr>
    </w:lvl>
    <w:lvl w:ilvl="1" w:tplc="64187C06">
      <w:numFmt w:val="bullet"/>
      <w:lvlText w:val="•"/>
      <w:lvlJc w:val="left"/>
      <w:pPr>
        <w:ind w:left="775" w:hanging="277"/>
      </w:pPr>
      <w:rPr>
        <w:rFonts w:hint="default"/>
      </w:rPr>
    </w:lvl>
    <w:lvl w:ilvl="2" w:tplc="8FE85FDA">
      <w:numFmt w:val="bullet"/>
      <w:lvlText w:val="•"/>
      <w:lvlJc w:val="left"/>
      <w:pPr>
        <w:ind w:left="1190" w:hanging="277"/>
      </w:pPr>
      <w:rPr>
        <w:rFonts w:hint="default"/>
      </w:rPr>
    </w:lvl>
    <w:lvl w:ilvl="3" w:tplc="BF444900">
      <w:numFmt w:val="bullet"/>
      <w:lvlText w:val="•"/>
      <w:lvlJc w:val="left"/>
      <w:pPr>
        <w:ind w:left="1605" w:hanging="277"/>
      </w:pPr>
      <w:rPr>
        <w:rFonts w:hint="default"/>
      </w:rPr>
    </w:lvl>
    <w:lvl w:ilvl="4" w:tplc="F58EF13A">
      <w:numFmt w:val="bullet"/>
      <w:lvlText w:val="•"/>
      <w:lvlJc w:val="left"/>
      <w:pPr>
        <w:ind w:left="2020" w:hanging="277"/>
      </w:pPr>
      <w:rPr>
        <w:rFonts w:hint="default"/>
      </w:rPr>
    </w:lvl>
    <w:lvl w:ilvl="5" w:tplc="DEBEB6CA">
      <w:numFmt w:val="bullet"/>
      <w:lvlText w:val="•"/>
      <w:lvlJc w:val="left"/>
      <w:pPr>
        <w:ind w:left="2436" w:hanging="277"/>
      </w:pPr>
      <w:rPr>
        <w:rFonts w:hint="default"/>
      </w:rPr>
    </w:lvl>
    <w:lvl w:ilvl="6" w:tplc="EEF01826">
      <w:numFmt w:val="bullet"/>
      <w:lvlText w:val="•"/>
      <w:lvlJc w:val="left"/>
      <w:pPr>
        <w:ind w:left="2851" w:hanging="277"/>
      </w:pPr>
      <w:rPr>
        <w:rFonts w:hint="default"/>
      </w:rPr>
    </w:lvl>
    <w:lvl w:ilvl="7" w:tplc="F03EFCD2">
      <w:numFmt w:val="bullet"/>
      <w:lvlText w:val="•"/>
      <w:lvlJc w:val="left"/>
      <w:pPr>
        <w:ind w:left="3266" w:hanging="277"/>
      </w:pPr>
      <w:rPr>
        <w:rFonts w:hint="default"/>
      </w:rPr>
    </w:lvl>
    <w:lvl w:ilvl="8" w:tplc="8640E6B6">
      <w:numFmt w:val="bullet"/>
      <w:lvlText w:val="•"/>
      <w:lvlJc w:val="left"/>
      <w:pPr>
        <w:ind w:left="3681" w:hanging="277"/>
      </w:pPr>
      <w:rPr>
        <w:rFonts w:hint="default"/>
      </w:rPr>
    </w:lvl>
  </w:abstractNum>
  <w:abstractNum w:abstractNumId="13" w15:restartNumberingAfterBreak="0">
    <w:nsid w:val="1A9323E4"/>
    <w:multiLevelType w:val="hybridMultilevel"/>
    <w:tmpl w:val="9DAA08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BD90D7F"/>
    <w:multiLevelType w:val="hybridMultilevel"/>
    <w:tmpl w:val="EEBEAFFA"/>
    <w:lvl w:ilvl="0" w:tplc="8D349108">
      <w:start w:val="1"/>
      <w:numFmt w:val="decimal"/>
      <w:lvlText w:val="ART.%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E8A3FB1"/>
    <w:multiLevelType w:val="hybridMultilevel"/>
    <w:tmpl w:val="430ED5AA"/>
    <w:lvl w:ilvl="0" w:tplc="8A8229D8">
      <w:numFmt w:val="bullet"/>
      <w:lvlText w:val=""/>
      <w:lvlJc w:val="left"/>
      <w:pPr>
        <w:ind w:left="249" w:hanging="137"/>
      </w:pPr>
      <w:rPr>
        <w:rFonts w:ascii="Symbol" w:eastAsia="Times New Roman" w:hAnsi="Symbol" w:hint="default"/>
        <w:w w:val="104"/>
        <w:sz w:val="13"/>
      </w:rPr>
    </w:lvl>
    <w:lvl w:ilvl="1" w:tplc="9B9E7972">
      <w:numFmt w:val="bullet"/>
      <w:lvlText w:val="•"/>
      <w:lvlJc w:val="left"/>
      <w:pPr>
        <w:ind w:left="667" w:hanging="137"/>
      </w:pPr>
      <w:rPr>
        <w:rFonts w:hint="default"/>
      </w:rPr>
    </w:lvl>
    <w:lvl w:ilvl="2" w:tplc="673490BE">
      <w:numFmt w:val="bullet"/>
      <w:lvlText w:val="•"/>
      <w:lvlJc w:val="left"/>
      <w:pPr>
        <w:ind w:left="1094" w:hanging="137"/>
      </w:pPr>
      <w:rPr>
        <w:rFonts w:hint="default"/>
      </w:rPr>
    </w:lvl>
    <w:lvl w:ilvl="3" w:tplc="3B242B3A">
      <w:numFmt w:val="bullet"/>
      <w:lvlText w:val="•"/>
      <w:lvlJc w:val="left"/>
      <w:pPr>
        <w:ind w:left="1521" w:hanging="137"/>
      </w:pPr>
      <w:rPr>
        <w:rFonts w:hint="default"/>
      </w:rPr>
    </w:lvl>
    <w:lvl w:ilvl="4" w:tplc="B7E8EB0A">
      <w:numFmt w:val="bullet"/>
      <w:lvlText w:val="•"/>
      <w:lvlJc w:val="left"/>
      <w:pPr>
        <w:ind w:left="1948" w:hanging="137"/>
      </w:pPr>
      <w:rPr>
        <w:rFonts w:hint="default"/>
      </w:rPr>
    </w:lvl>
    <w:lvl w:ilvl="5" w:tplc="A6DCF5B4">
      <w:numFmt w:val="bullet"/>
      <w:lvlText w:val="•"/>
      <w:lvlJc w:val="left"/>
      <w:pPr>
        <w:ind w:left="2376" w:hanging="137"/>
      </w:pPr>
      <w:rPr>
        <w:rFonts w:hint="default"/>
      </w:rPr>
    </w:lvl>
    <w:lvl w:ilvl="6" w:tplc="8F2CEF90">
      <w:numFmt w:val="bullet"/>
      <w:lvlText w:val="•"/>
      <w:lvlJc w:val="left"/>
      <w:pPr>
        <w:ind w:left="2803" w:hanging="137"/>
      </w:pPr>
      <w:rPr>
        <w:rFonts w:hint="default"/>
      </w:rPr>
    </w:lvl>
    <w:lvl w:ilvl="7" w:tplc="056A02B6">
      <w:numFmt w:val="bullet"/>
      <w:lvlText w:val="•"/>
      <w:lvlJc w:val="left"/>
      <w:pPr>
        <w:ind w:left="3230" w:hanging="137"/>
      </w:pPr>
      <w:rPr>
        <w:rFonts w:hint="default"/>
      </w:rPr>
    </w:lvl>
    <w:lvl w:ilvl="8" w:tplc="4768EB82">
      <w:numFmt w:val="bullet"/>
      <w:lvlText w:val="•"/>
      <w:lvlJc w:val="left"/>
      <w:pPr>
        <w:ind w:left="3657" w:hanging="137"/>
      </w:pPr>
      <w:rPr>
        <w:rFonts w:hint="default"/>
      </w:rPr>
    </w:lvl>
  </w:abstractNum>
  <w:abstractNum w:abstractNumId="16" w15:restartNumberingAfterBreak="0">
    <w:nsid w:val="21590CF5"/>
    <w:multiLevelType w:val="hybridMultilevel"/>
    <w:tmpl w:val="867E2926"/>
    <w:lvl w:ilvl="0" w:tplc="F1BA0754">
      <w:start w:val="1"/>
      <w:numFmt w:val="lowerLetter"/>
      <w:lvlText w:val="%1)"/>
      <w:lvlJc w:val="left"/>
      <w:pPr>
        <w:ind w:left="364" w:hanging="277"/>
      </w:pPr>
      <w:rPr>
        <w:rFonts w:ascii="Microsoft Sans Serif" w:eastAsia="Times New Roman" w:hAnsi="Microsoft Sans Serif" w:cs="Microsoft Sans Serif" w:hint="default"/>
        <w:spacing w:val="-1"/>
        <w:w w:val="104"/>
        <w:sz w:val="13"/>
        <w:szCs w:val="13"/>
      </w:rPr>
    </w:lvl>
    <w:lvl w:ilvl="1" w:tplc="5FDE5A1A">
      <w:numFmt w:val="bullet"/>
      <w:lvlText w:val="•"/>
      <w:lvlJc w:val="left"/>
      <w:pPr>
        <w:ind w:left="830" w:hanging="277"/>
      </w:pPr>
      <w:rPr>
        <w:rFonts w:hint="default"/>
      </w:rPr>
    </w:lvl>
    <w:lvl w:ilvl="2" w:tplc="11624A08">
      <w:numFmt w:val="bullet"/>
      <w:lvlText w:val="•"/>
      <w:lvlJc w:val="left"/>
      <w:pPr>
        <w:ind w:left="1301" w:hanging="277"/>
      </w:pPr>
      <w:rPr>
        <w:rFonts w:hint="default"/>
      </w:rPr>
    </w:lvl>
    <w:lvl w:ilvl="3" w:tplc="6216667E">
      <w:numFmt w:val="bullet"/>
      <w:lvlText w:val="•"/>
      <w:lvlJc w:val="left"/>
      <w:pPr>
        <w:ind w:left="1772" w:hanging="277"/>
      </w:pPr>
      <w:rPr>
        <w:rFonts w:hint="default"/>
      </w:rPr>
    </w:lvl>
    <w:lvl w:ilvl="4" w:tplc="67021D56">
      <w:numFmt w:val="bullet"/>
      <w:lvlText w:val="•"/>
      <w:lvlJc w:val="left"/>
      <w:pPr>
        <w:ind w:left="2243" w:hanging="277"/>
      </w:pPr>
      <w:rPr>
        <w:rFonts w:hint="default"/>
      </w:rPr>
    </w:lvl>
    <w:lvl w:ilvl="5" w:tplc="AF783140">
      <w:numFmt w:val="bullet"/>
      <w:lvlText w:val="•"/>
      <w:lvlJc w:val="left"/>
      <w:pPr>
        <w:ind w:left="2714" w:hanging="277"/>
      </w:pPr>
      <w:rPr>
        <w:rFonts w:hint="default"/>
      </w:rPr>
    </w:lvl>
    <w:lvl w:ilvl="6" w:tplc="C09A8A58">
      <w:numFmt w:val="bullet"/>
      <w:lvlText w:val="•"/>
      <w:lvlJc w:val="left"/>
      <w:pPr>
        <w:ind w:left="3184" w:hanging="277"/>
      </w:pPr>
      <w:rPr>
        <w:rFonts w:hint="default"/>
      </w:rPr>
    </w:lvl>
    <w:lvl w:ilvl="7" w:tplc="D510469E">
      <w:numFmt w:val="bullet"/>
      <w:lvlText w:val="•"/>
      <w:lvlJc w:val="left"/>
      <w:pPr>
        <w:ind w:left="3655" w:hanging="277"/>
      </w:pPr>
      <w:rPr>
        <w:rFonts w:hint="default"/>
      </w:rPr>
    </w:lvl>
    <w:lvl w:ilvl="8" w:tplc="8CA40E98">
      <w:numFmt w:val="bullet"/>
      <w:lvlText w:val="•"/>
      <w:lvlJc w:val="left"/>
      <w:pPr>
        <w:ind w:left="4126" w:hanging="277"/>
      </w:pPr>
      <w:rPr>
        <w:rFonts w:hint="default"/>
      </w:rPr>
    </w:lvl>
  </w:abstractNum>
  <w:abstractNum w:abstractNumId="17" w15:restartNumberingAfterBreak="0">
    <w:nsid w:val="2A4B4B3E"/>
    <w:multiLevelType w:val="hybridMultilevel"/>
    <w:tmpl w:val="9AB6BF48"/>
    <w:lvl w:ilvl="0" w:tplc="B1BE7C3A">
      <w:numFmt w:val="bullet"/>
      <w:lvlText w:val=""/>
      <w:lvlJc w:val="left"/>
      <w:pPr>
        <w:ind w:left="365" w:hanging="277"/>
      </w:pPr>
      <w:rPr>
        <w:rFonts w:ascii="Symbol" w:eastAsia="Times New Roman" w:hAnsi="Symbol" w:hint="default"/>
        <w:w w:val="105"/>
        <w:sz w:val="14"/>
      </w:rPr>
    </w:lvl>
    <w:lvl w:ilvl="1" w:tplc="2D42A5C8">
      <w:numFmt w:val="bullet"/>
      <w:lvlText w:val="•"/>
      <w:lvlJc w:val="left"/>
      <w:pPr>
        <w:ind w:left="775" w:hanging="277"/>
      </w:pPr>
      <w:rPr>
        <w:rFonts w:hint="default"/>
      </w:rPr>
    </w:lvl>
    <w:lvl w:ilvl="2" w:tplc="5ED20CBE">
      <w:numFmt w:val="bullet"/>
      <w:lvlText w:val="•"/>
      <w:lvlJc w:val="left"/>
      <w:pPr>
        <w:ind w:left="1190" w:hanging="277"/>
      </w:pPr>
      <w:rPr>
        <w:rFonts w:hint="default"/>
      </w:rPr>
    </w:lvl>
    <w:lvl w:ilvl="3" w:tplc="56C2EADA">
      <w:numFmt w:val="bullet"/>
      <w:lvlText w:val="•"/>
      <w:lvlJc w:val="left"/>
      <w:pPr>
        <w:ind w:left="1605" w:hanging="277"/>
      </w:pPr>
      <w:rPr>
        <w:rFonts w:hint="default"/>
      </w:rPr>
    </w:lvl>
    <w:lvl w:ilvl="4" w:tplc="5FB038DA">
      <w:numFmt w:val="bullet"/>
      <w:lvlText w:val="•"/>
      <w:lvlJc w:val="left"/>
      <w:pPr>
        <w:ind w:left="2020" w:hanging="277"/>
      </w:pPr>
      <w:rPr>
        <w:rFonts w:hint="default"/>
      </w:rPr>
    </w:lvl>
    <w:lvl w:ilvl="5" w:tplc="841236FE">
      <w:numFmt w:val="bullet"/>
      <w:lvlText w:val="•"/>
      <w:lvlJc w:val="left"/>
      <w:pPr>
        <w:ind w:left="2436" w:hanging="277"/>
      </w:pPr>
      <w:rPr>
        <w:rFonts w:hint="default"/>
      </w:rPr>
    </w:lvl>
    <w:lvl w:ilvl="6" w:tplc="40C06DA2">
      <w:numFmt w:val="bullet"/>
      <w:lvlText w:val="•"/>
      <w:lvlJc w:val="left"/>
      <w:pPr>
        <w:ind w:left="2851" w:hanging="277"/>
      </w:pPr>
      <w:rPr>
        <w:rFonts w:hint="default"/>
      </w:rPr>
    </w:lvl>
    <w:lvl w:ilvl="7" w:tplc="71F646E6">
      <w:numFmt w:val="bullet"/>
      <w:lvlText w:val="•"/>
      <w:lvlJc w:val="left"/>
      <w:pPr>
        <w:ind w:left="3266" w:hanging="277"/>
      </w:pPr>
      <w:rPr>
        <w:rFonts w:hint="default"/>
      </w:rPr>
    </w:lvl>
    <w:lvl w:ilvl="8" w:tplc="34B443B4">
      <w:numFmt w:val="bullet"/>
      <w:lvlText w:val="•"/>
      <w:lvlJc w:val="left"/>
      <w:pPr>
        <w:ind w:left="3681" w:hanging="277"/>
      </w:pPr>
      <w:rPr>
        <w:rFonts w:hint="default"/>
      </w:rPr>
    </w:lvl>
  </w:abstractNum>
  <w:abstractNum w:abstractNumId="18" w15:restartNumberingAfterBreak="0">
    <w:nsid w:val="31693F22"/>
    <w:multiLevelType w:val="hybridMultilevel"/>
    <w:tmpl w:val="5428066A"/>
    <w:lvl w:ilvl="0" w:tplc="65468442">
      <w:numFmt w:val="bullet"/>
      <w:lvlText w:val=""/>
      <w:lvlJc w:val="left"/>
      <w:pPr>
        <w:ind w:left="249" w:hanging="137"/>
      </w:pPr>
      <w:rPr>
        <w:rFonts w:ascii="Symbol" w:eastAsia="Times New Roman" w:hAnsi="Symbol" w:hint="default"/>
        <w:w w:val="104"/>
        <w:sz w:val="13"/>
      </w:rPr>
    </w:lvl>
    <w:lvl w:ilvl="1" w:tplc="8092EC4C">
      <w:numFmt w:val="bullet"/>
      <w:lvlText w:val="•"/>
      <w:lvlJc w:val="left"/>
      <w:pPr>
        <w:ind w:left="667" w:hanging="137"/>
      </w:pPr>
      <w:rPr>
        <w:rFonts w:hint="default"/>
      </w:rPr>
    </w:lvl>
    <w:lvl w:ilvl="2" w:tplc="DADE17A6">
      <w:numFmt w:val="bullet"/>
      <w:lvlText w:val="•"/>
      <w:lvlJc w:val="left"/>
      <w:pPr>
        <w:ind w:left="1094" w:hanging="137"/>
      </w:pPr>
      <w:rPr>
        <w:rFonts w:hint="default"/>
      </w:rPr>
    </w:lvl>
    <w:lvl w:ilvl="3" w:tplc="9EFCD614">
      <w:numFmt w:val="bullet"/>
      <w:lvlText w:val="•"/>
      <w:lvlJc w:val="left"/>
      <w:pPr>
        <w:ind w:left="1521" w:hanging="137"/>
      </w:pPr>
      <w:rPr>
        <w:rFonts w:hint="default"/>
      </w:rPr>
    </w:lvl>
    <w:lvl w:ilvl="4" w:tplc="790080EC">
      <w:numFmt w:val="bullet"/>
      <w:lvlText w:val="•"/>
      <w:lvlJc w:val="left"/>
      <w:pPr>
        <w:ind w:left="1948" w:hanging="137"/>
      </w:pPr>
      <w:rPr>
        <w:rFonts w:hint="default"/>
      </w:rPr>
    </w:lvl>
    <w:lvl w:ilvl="5" w:tplc="3CB205D8">
      <w:numFmt w:val="bullet"/>
      <w:lvlText w:val="•"/>
      <w:lvlJc w:val="left"/>
      <w:pPr>
        <w:ind w:left="2376" w:hanging="137"/>
      </w:pPr>
      <w:rPr>
        <w:rFonts w:hint="default"/>
      </w:rPr>
    </w:lvl>
    <w:lvl w:ilvl="6" w:tplc="A4BC6952">
      <w:numFmt w:val="bullet"/>
      <w:lvlText w:val="•"/>
      <w:lvlJc w:val="left"/>
      <w:pPr>
        <w:ind w:left="2803" w:hanging="137"/>
      </w:pPr>
      <w:rPr>
        <w:rFonts w:hint="default"/>
      </w:rPr>
    </w:lvl>
    <w:lvl w:ilvl="7" w:tplc="034A7268">
      <w:numFmt w:val="bullet"/>
      <w:lvlText w:val="•"/>
      <w:lvlJc w:val="left"/>
      <w:pPr>
        <w:ind w:left="3230" w:hanging="137"/>
      </w:pPr>
      <w:rPr>
        <w:rFonts w:hint="default"/>
      </w:rPr>
    </w:lvl>
    <w:lvl w:ilvl="8" w:tplc="9C7243B6">
      <w:numFmt w:val="bullet"/>
      <w:lvlText w:val="•"/>
      <w:lvlJc w:val="left"/>
      <w:pPr>
        <w:ind w:left="3657" w:hanging="137"/>
      </w:pPr>
      <w:rPr>
        <w:rFonts w:hint="default"/>
      </w:rPr>
    </w:lvl>
  </w:abstractNum>
  <w:abstractNum w:abstractNumId="19" w15:restartNumberingAfterBreak="0">
    <w:nsid w:val="35274B2D"/>
    <w:multiLevelType w:val="hybridMultilevel"/>
    <w:tmpl w:val="A412C710"/>
    <w:lvl w:ilvl="0" w:tplc="63C88D20">
      <w:start w:val="4"/>
      <w:numFmt w:val="lowerLetter"/>
      <w:lvlText w:val="%1)"/>
      <w:lvlJc w:val="left"/>
      <w:pPr>
        <w:ind w:left="247" w:hanging="156"/>
      </w:pPr>
      <w:rPr>
        <w:rFonts w:cs="Times New Roman" w:hint="default"/>
        <w:spacing w:val="-1"/>
        <w:w w:val="104"/>
      </w:rPr>
    </w:lvl>
    <w:lvl w:ilvl="1" w:tplc="971EDDE4">
      <w:numFmt w:val="bullet"/>
      <w:lvlText w:val="•"/>
      <w:lvlJc w:val="left"/>
      <w:pPr>
        <w:ind w:left="595" w:hanging="156"/>
      </w:pPr>
      <w:rPr>
        <w:rFonts w:hint="default"/>
      </w:rPr>
    </w:lvl>
    <w:lvl w:ilvl="2" w:tplc="1C3C98E8">
      <w:numFmt w:val="bullet"/>
      <w:lvlText w:val="•"/>
      <w:lvlJc w:val="left"/>
      <w:pPr>
        <w:ind w:left="950" w:hanging="156"/>
      </w:pPr>
      <w:rPr>
        <w:rFonts w:hint="default"/>
      </w:rPr>
    </w:lvl>
    <w:lvl w:ilvl="3" w:tplc="959634D0">
      <w:numFmt w:val="bullet"/>
      <w:lvlText w:val="•"/>
      <w:lvlJc w:val="left"/>
      <w:pPr>
        <w:ind w:left="1306" w:hanging="156"/>
      </w:pPr>
      <w:rPr>
        <w:rFonts w:hint="default"/>
      </w:rPr>
    </w:lvl>
    <w:lvl w:ilvl="4" w:tplc="845C582A">
      <w:numFmt w:val="bullet"/>
      <w:lvlText w:val="•"/>
      <w:lvlJc w:val="left"/>
      <w:pPr>
        <w:ind w:left="1661" w:hanging="156"/>
      </w:pPr>
      <w:rPr>
        <w:rFonts w:hint="default"/>
      </w:rPr>
    </w:lvl>
    <w:lvl w:ilvl="5" w:tplc="CE9E26AE">
      <w:numFmt w:val="bullet"/>
      <w:lvlText w:val="•"/>
      <w:lvlJc w:val="left"/>
      <w:pPr>
        <w:ind w:left="2017" w:hanging="156"/>
      </w:pPr>
      <w:rPr>
        <w:rFonts w:hint="default"/>
      </w:rPr>
    </w:lvl>
    <w:lvl w:ilvl="6" w:tplc="63A2B608">
      <w:numFmt w:val="bullet"/>
      <w:lvlText w:val="•"/>
      <w:lvlJc w:val="left"/>
      <w:pPr>
        <w:ind w:left="2372" w:hanging="156"/>
      </w:pPr>
      <w:rPr>
        <w:rFonts w:hint="default"/>
      </w:rPr>
    </w:lvl>
    <w:lvl w:ilvl="7" w:tplc="E722AB24">
      <w:numFmt w:val="bullet"/>
      <w:lvlText w:val="•"/>
      <w:lvlJc w:val="left"/>
      <w:pPr>
        <w:ind w:left="2727" w:hanging="156"/>
      </w:pPr>
      <w:rPr>
        <w:rFonts w:hint="default"/>
      </w:rPr>
    </w:lvl>
    <w:lvl w:ilvl="8" w:tplc="2FDC69D6">
      <w:numFmt w:val="bullet"/>
      <w:lvlText w:val="•"/>
      <w:lvlJc w:val="left"/>
      <w:pPr>
        <w:ind w:left="3083" w:hanging="156"/>
      </w:pPr>
      <w:rPr>
        <w:rFonts w:hint="default"/>
      </w:rPr>
    </w:lvl>
  </w:abstractNum>
  <w:abstractNum w:abstractNumId="20" w15:restartNumberingAfterBreak="0">
    <w:nsid w:val="36412666"/>
    <w:multiLevelType w:val="hybridMultilevel"/>
    <w:tmpl w:val="B6161B78"/>
    <w:lvl w:ilvl="0" w:tplc="29786586">
      <w:numFmt w:val="bullet"/>
      <w:lvlText w:val=""/>
      <w:lvlJc w:val="left"/>
      <w:pPr>
        <w:ind w:left="249" w:hanging="137"/>
      </w:pPr>
      <w:rPr>
        <w:rFonts w:ascii="Symbol" w:eastAsia="Times New Roman" w:hAnsi="Symbol" w:hint="default"/>
        <w:w w:val="104"/>
        <w:sz w:val="13"/>
      </w:rPr>
    </w:lvl>
    <w:lvl w:ilvl="1" w:tplc="34EE13EC">
      <w:numFmt w:val="bullet"/>
      <w:lvlText w:val="•"/>
      <w:lvlJc w:val="left"/>
      <w:pPr>
        <w:ind w:left="667" w:hanging="137"/>
      </w:pPr>
      <w:rPr>
        <w:rFonts w:hint="default"/>
      </w:rPr>
    </w:lvl>
    <w:lvl w:ilvl="2" w:tplc="B7F6F44A">
      <w:numFmt w:val="bullet"/>
      <w:lvlText w:val="•"/>
      <w:lvlJc w:val="left"/>
      <w:pPr>
        <w:ind w:left="1094" w:hanging="137"/>
      </w:pPr>
      <w:rPr>
        <w:rFonts w:hint="default"/>
      </w:rPr>
    </w:lvl>
    <w:lvl w:ilvl="3" w:tplc="64D23132">
      <w:numFmt w:val="bullet"/>
      <w:lvlText w:val="•"/>
      <w:lvlJc w:val="left"/>
      <w:pPr>
        <w:ind w:left="1521" w:hanging="137"/>
      </w:pPr>
      <w:rPr>
        <w:rFonts w:hint="default"/>
      </w:rPr>
    </w:lvl>
    <w:lvl w:ilvl="4" w:tplc="9C563D78">
      <w:numFmt w:val="bullet"/>
      <w:lvlText w:val="•"/>
      <w:lvlJc w:val="left"/>
      <w:pPr>
        <w:ind w:left="1948" w:hanging="137"/>
      </w:pPr>
      <w:rPr>
        <w:rFonts w:hint="default"/>
      </w:rPr>
    </w:lvl>
    <w:lvl w:ilvl="5" w:tplc="A47A4FB8">
      <w:numFmt w:val="bullet"/>
      <w:lvlText w:val="•"/>
      <w:lvlJc w:val="left"/>
      <w:pPr>
        <w:ind w:left="2376" w:hanging="137"/>
      </w:pPr>
      <w:rPr>
        <w:rFonts w:hint="default"/>
      </w:rPr>
    </w:lvl>
    <w:lvl w:ilvl="6" w:tplc="E05E2E3E">
      <w:numFmt w:val="bullet"/>
      <w:lvlText w:val="•"/>
      <w:lvlJc w:val="left"/>
      <w:pPr>
        <w:ind w:left="2803" w:hanging="137"/>
      </w:pPr>
      <w:rPr>
        <w:rFonts w:hint="default"/>
      </w:rPr>
    </w:lvl>
    <w:lvl w:ilvl="7" w:tplc="795AD024">
      <w:numFmt w:val="bullet"/>
      <w:lvlText w:val="•"/>
      <w:lvlJc w:val="left"/>
      <w:pPr>
        <w:ind w:left="3230" w:hanging="137"/>
      </w:pPr>
      <w:rPr>
        <w:rFonts w:hint="default"/>
      </w:rPr>
    </w:lvl>
    <w:lvl w:ilvl="8" w:tplc="AFD624C8">
      <w:numFmt w:val="bullet"/>
      <w:lvlText w:val="•"/>
      <w:lvlJc w:val="left"/>
      <w:pPr>
        <w:ind w:left="3657" w:hanging="137"/>
      </w:pPr>
      <w:rPr>
        <w:rFonts w:hint="default"/>
      </w:rPr>
    </w:lvl>
  </w:abstractNum>
  <w:abstractNum w:abstractNumId="21" w15:restartNumberingAfterBreak="0">
    <w:nsid w:val="3BDE6FBE"/>
    <w:multiLevelType w:val="hybridMultilevel"/>
    <w:tmpl w:val="5596DE0C"/>
    <w:lvl w:ilvl="0" w:tplc="C41E4962">
      <w:start w:val="1"/>
      <w:numFmt w:val="bullet"/>
      <w:lvlText w:val="-"/>
      <w:lvlJc w:val="left"/>
      <w:pPr>
        <w:ind w:left="715" w:hanging="360"/>
      </w:pPr>
      <w:rPr>
        <w:rFonts w:ascii="Times New Roman" w:eastAsia="Times New Roman" w:hAnsi="Times New Roman" w:hint="default"/>
        <w:color w:val="3B3B3B"/>
        <w:w w:val="113"/>
        <w:sz w:val="23"/>
        <w:szCs w:val="23"/>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22" w15:restartNumberingAfterBreak="0">
    <w:nsid w:val="43152F44"/>
    <w:multiLevelType w:val="hybridMultilevel"/>
    <w:tmpl w:val="FFC85CC8"/>
    <w:lvl w:ilvl="0" w:tplc="D3B09C9C">
      <w:start w:val="5"/>
      <w:numFmt w:val="decimal"/>
      <w:lvlText w:val="%1."/>
      <w:lvlJc w:val="left"/>
      <w:pPr>
        <w:ind w:left="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7E08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283B1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1C9F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68714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92E7F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E463D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5616E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E2250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3F55F4E"/>
    <w:multiLevelType w:val="hybridMultilevel"/>
    <w:tmpl w:val="EEBEAFFA"/>
    <w:lvl w:ilvl="0" w:tplc="FFFFFFFF">
      <w:start w:val="1"/>
      <w:numFmt w:val="decimal"/>
      <w:lvlText w:val="ART.%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9F1CEB"/>
    <w:multiLevelType w:val="hybridMultilevel"/>
    <w:tmpl w:val="1186C468"/>
    <w:lvl w:ilvl="0" w:tplc="63F40E44">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AC9EC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BCF44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BAB36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9C7CE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249A7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A6801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C413D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5601C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A3647FD"/>
    <w:multiLevelType w:val="hybridMultilevel"/>
    <w:tmpl w:val="084EF5CE"/>
    <w:lvl w:ilvl="0" w:tplc="7248D35C">
      <w:start w:val="1"/>
      <w:numFmt w:val="lowerLetter"/>
      <w:lvlText w:val="%1)"/>
      <w:lvlJc w:val="left"/>
      <w:pPr>
        <w:ind w:left="364" w:hanging="276"/>
      </w:pPr>
      <w:rPr>
        <w:rFonts w:cs="Times New Roman" w:hint="default"/>
        <w:i/>
        <w:iCs/>
        <w:spacing w:val="-1"/>
        <w:w w:val="104"/>
      </w:rPr>
    </w:lvl>
    <w:lvl w:ilvl="1" w:tplc="0534F20C">
      <w:numFmt w:val="bullet"/>
      <w:lvlText w:val="•"/>
      <w:lvlJc w:val="left"/>
      <w:pPr>
        <w:ind w:left="830" w:hanging="276"/>
      </w:pPr>
      <w:rPr>
        <w:rFonts w:hint="default"/>
      </w:rPr>
    </w:lvl>
    <w:lvl w:ilvl="2" w:tplc="807A4D02">
      <w:numFmt w:val="bullet"/>
      <w:lvlText w:val="•"/>
      <w:lvlJc w:val="left"/>
      <w:pPr>
        <w:ind w:left="1301" w:hanging="276"/>
      </w:pPr>
      <w:rPr>
        <w:rFonts w:hint="default"/>
      </w:rPr>
    </w:lvl>
    <w:lvl w:ilvl="3" w:tplc="96E675D6">
      <w:numFmt w:val="bullet"/>
      <w:lvlText w:val="•"/>
      <w:lvlJc w:val="left"/>
      <w:pPr>
        <w:ind w:left="1772" w:hanging="276"/>
      </w:pPr>
      <w:rPr>
        <w:rFonts w:hint="default"/>
      </w:rPr>
    </w:lvl>
    <w:lvl w:ilvl="4" w:tplc="0206FCB6">
      <w:numFmt w:val="bullet"/>
      <w:lvlText w:val="•"/>
      <w:lvlJc w:val="left"/>
      <w:pPr>
        <w:ind w:left="2243" w:hanging="276"/>
      </w:pPr>
      <w:rPr>
        <w:rFonts w:hint="default"/>
      </w:rPr>
    </w:lvl>
    <w:lvl w:ilvl="5" w:tplc="6CFCA2F8">
      <w:numFmt w:val="bullet"/>
      <w:lvlText w:val="•"/>
      <w:lvlJc w:val="left"/>
      <w:pPr>
        <w:ind w:left="2714" w:hanging="276"/>
      </w:pPr>
      <w:rPr>
        <w:rFonts w:hint="default"/>
      </w:rPr>
    </w:lvl>
    <w:lvl w:ilvl="6" w:tplc="952EAC16">
      <w:numFmt w:val="bullet"/>
      <w:lvlText w:val="•"/>
      <w:lvlJc w:val="left"/>
      <w:pPr>
        <w:ind w:left="3184" w:hanging="276"/>
      </w:pPr>
      <w:rPr>
        <w:rFonts w:hint="default"/>
      </w:rPr>
    </w:lvl>
    <w:lvl w:ilvl="7" w:tplc="72C0C2AA">
      <w:numFmt w:val="bullet"/>
      <w:lvlText w:val="•"/>
      <w:lvlJc w:val="left"/>
      <w:pPr>
        <w:ind w:left="3655" w:hanging="276"/>
      </w:pPr>
      <w:rPr>
        <w:rFonts w:hint="default"/>
      </w:rPr>
    </w:lvl>
    <w:lvl w:ilvl="8" w:tplc="7D50F53C">
      <w:numFmt w:val="bullet"/>
      <w:lvlText w:val="•"/>
      <w:lvlJc w:val="left"/>
      <w:pPr>
        <w:ind w:left="4126" w:hanging="276"/>
      </w:pPr>
      <w:rPr>
        <w:rFonts w:hint="default"/>
      </w:rPr>
    </w:lvl>
  </w:abstractNum>
  <w:abstractNum w:abstractNumId="26" w15:restartNumberingAfterBreak="0">
    <w:nsid w:val="4E62589E"/>
    <w:multiLevelType w:val="hybridMultilevel"/>
    <w:tmpl w:val="FC085584"/>
    <w:lvl w:ilvl="0" w:tplc="FE187078">
      <w:start w:val="1"/>
      <w:numFmt w:val="lowerLetter"/>
      <w:lvlText w:val="%1)"/>
      <w:lvlJc w:val="left"/>
      <w:pPr>
        <w:ind w:left="364" w:hanging="277"/>
      </w:pPr>
      <w:rPr>
        <w:rFonts w:cs="Times New Roman" w:hint="default"/>
        <w:spacing w:val="-1"/>
        <w:w w:val="104"/>
      </w:rPr>
    </w:lvl>
    <w:lvl w:ilvl="1" w:tplc="3B964AF4">
      <w:numFmt w:val="bullet"/>
      <w:lvlText w:val="•"/>
      <w:lvlJc w:val="left"/>
      <w:pPr>
        <w:ind w:left="763" w:hanging="277"/>
      </w:pPr>
      <w:rPr>
        <w:rFonts w:hint="default"/>
      </w:rPr>
    </w:lvl>
    <w:lvl w:ilvl="2" w:tplc="E8D244D2">
      <w:numFmt w:val="bullet"/>
      <w:lvlText w:val="•"/>
      <w:lvlJc w:val="left"/>
      <w:pPr>
        <w:ind w:left="1167" w:hanging="277"/>
      </w:pPr>
      <w:rPr>
        <w:rFonts w:hint="default"/>
      </w:rPr>
    </w:lvl>
    <w:lvl w:ilvl="3" w:tplc="879625C6">
      <w:numFmt w:val="bullet"/>
      <w:lvlText w:val="•"/>
      <w:lvlJc w:val="left"/>
      <w:pPr>
        <w:ind w:left="1571" w:hanging="277"/>
      </w:pPr>
      <w:rPr>
        <w:rFonts w:hint="default"/>
      </w:rPr>
    </w:lvl>
    <w:lvl w:ilvl="4" w:tplc="8D6018C8">
      <w:numFmt w:val="bullet"/>
      <w:lvlText w:val="•"/>
      <w:lvlJc w:val="left"/>
      <w:pPr>
        <w:ind w:left="1975" w:hanging="277"/>
      </w:pPr>
      <w:rPr>
        <w:rFonts w:hint="default"/>
      </w:rPr>
    </w:lvl>
    <w:lvl w:ilvl="5" w:tplc="3650F7B8">
      <w:numFmt w:val="bullet"/>
      <w:lvlText w:val="•"/>
      <w:lvlJc w:val="left"/>
      <w:pPr>
        <w:ind w:left="2379" w:hanging="277"/>
      </w:pPr>
      <w:rPr>
        <w:rFonts w:hint="default"/>
      </w:rPr>
    </w:lvl>
    <w:lvl w:ilvl="6" w:tplc="F20A10D6">
      <w:numFmt w:val="bullet"/>
      <w:lvlText w:val="•"/>
      <w:lvlJc w:val="left"/>
      <w:pPr>
        <w:ind w:left="2783" w:hanging="277"/>
      </w:pPr>
      <w:rPr>
        <w:rFonts w:hint="default"/>
      </w:rPr>
    </w:lvl>
    <w:lvl w:ilvl="7" w:tplc="4552E5BA">
      <w:numFmt w:val="bullet"/>
      <w:lvlText w:val="•"/>
      <w:lvlJc w:val="left"/>
      <w:pPr>
        <w:ind w:left="3187" w:hanging="277"/>
      </w:pPr>
      <w:rPr>
        <w:rFonts w:hint="default"/>
      </w:rPr>
    </w:lvl>
    <w:lvl w:ilvl="8" w:tplc="8E72447C">
      <w:numFmt w:val="bullet"/>
      <w:lvlText w:val="•"/>
      <w:lvlJc w:val="left"/>
      <w:pPr>
        <w:ind w:left="3591" w:hanging="277"/>
      </w:pPr>
      <w:rPr>
        <w:rFonts w:hint="default"/>
      </w:rPr>
    </w:lvl>
  </w:abstractNum>
  <w:abstractNum w:abstractNumId="27" w15:restartNumberingAfterBreak="0">
    <w:nsid w:val="4EC40A01"/>
    <w:multiLevelType w:val="hybridMultilevel"/>
    <w:tmpl w:val="E0DA874E"/>
    <w:lvl w:ilvl="0" w:tplc="5ABA2F48">
      <w:start w:val="1"/>
      <w:numFmt w:val="lowerLetter"/>
      <w:lvlText w:val="%1)"/>
      <w:lvlJc w:val="left"/>
      <w:pPr>
        <w:ind w:left="597" w:hanging="351"/>
      </w:pPr>
      <w:rPr>
        <w:rFonts w:ascii="Microsoft Sans Serif" w:eastAsia="Times New Roman" w:hAnsi="Microsoft Sans Serif" w:cs="Microsoft Sans Serif" w:hint="default"/>
        <w:spacing w:val="-1"/>
        <w:w w:val="104"/>
        <w:sz w:val="13"/>
        <w:szCs w:val="13"/>
      </w:rPr>
    </w:lvl>
    <w:lvl w:ilvl="1" w:tplc="29C020AC">
      <w:numFmt w:val="bullet"/>
      <w:lvlText w:val="•"/>
      <w:lvlJc w:val="left"/>
      <w:pPr>
        <w:ind w:left="991" w:hanging="351"/>
      </w:pPr>
      <w:rPr>
        <w:rFonts w:hint="default"/>
      </w:rPr>
    </w:lvl>
    <w:lvl w:ilvl="2" w:tplc="EC1A611E">
      <w:numFmt w:val="bullet"/>
      <w:lvlText w:val="•"/>
      <w:lvlJc w:val="left"/>
      <w:pPr>
        <w:ind w:left="1382" w:hanging="351"/>
      </w:pPr>
      <w:rPr>
        <w:rFonts w:hint="default"/>
      </w:rPr>
    </w:lvl>
    <w:lvl w:ilvl="3" w:tplc="4572ADC4">
      <w:numFmt w:val="bullet"/>
      <w:lvlText w:val="•"/>
      <w:lvlJc w:val="left"/>
      <w:pPr>
        <w:ind w:left="1773" w:hanging="351"/>
      </w:pPr>
      <w:rPr>
        <w:rFonts w:hint="default"/>
      </w:rPr>
    </w:lvl>
    <w:lvl w:ilvl="4" w:tplc="B59460F2">
      <w:numFmt w:val="bullet"/>
      <w:lvlText w:val="•"/>
      <w:lvlJc w:val="left"/>
      <w:pPr>
        <w:ind w:left="2164" w:hanging="351"/>
      </w:pPr>
      <w:rPr>
        <w:rFonts w:hint="default"/>
      </w:rPr>
    </w:lvl>
    <w:lvl w:ilvl="5" w:tplc="BA5E4AE8">
      <w:numFmt w:val="bullet"/>
      <w:lvlText w:val="•"/>
      <w:lvlJc w:val="left"/>
      <w:pPr>
        <w:ind w:left="2556" w:hanging="351"/>
      </w:pPr>
      <w:rPr>
        <w:rFonts w:hint="default"/>
      </w:rPr>
    </w:lvl>
    <w:lvl w:ilvl="6" w:tplc="00504928">
      <w:numFmt w:val="bullet"/>
      <w:lvlText w:val="•"/>
      <w:lvlJc w:val="left"/>
      <w:pPr>
        <w:ind w:left="2947" w:hanging="351"/>
      </w:pPr>
      <w:rPr>
        <w:rFonts w:hint="default"/>
      </w:rPr>
    </w:lvl>
    <w:lvl w:ilvl="7" w:tplc="078CE6C8">
      <w:numFmt w:val="bullet"/>
      <w:lvlText w:val="•"/>
      <w:lvlJc w:val="left"/>
      <w:pPr>
        <w:ind w:left="3338" w:hanging="351"/>
      </w:pPr>
      <w:rPr>
        <w:rFonts w:hint="default"/>
      </w:rPr>
    </w:lvl>
    <w:lvl w:ilvl="8" w:tplc="4B0676AE">
      <w:numFmt w:val="bullet"/>
      <w:lvlText w:val="•"/>
      <w:lvlJc w:val="left"/>
      <w:pPr>
        <w:ind w:left="3729" w:hanging="351"/>
      </w:pPr>
      <w:rPr>
        <w:rFonts w:hint="default"/>
      </w:rPr>
    </w:lvl>
  </w:abstractNum>
  <w:abstractNum w:abstractNumId="28" w15:restartNumberingAfterBreak="0">
    <w:nsid w:val="52972009"/>
    <w:multiLevelType w:val="hybridMultilevel"/>
    <w:tmpl w:val="3F8A0748"/>
    <w:lvl w:ilvl="0" w:tplc="97225A40">
      <w:start w:val="1"/>
      <w:numFmt w:val="lowerLetter"/>
      <w:lvlText w:val="%1)"/>
      <w:lvlJc w:val="left"/>
      <w:pPr>
        <w:ind w:left="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78FB7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72A4A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84E2F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E4784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7A3E5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D43B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72742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9824C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7D6740D"/>
    <w:multiLevelType w:val="hybridMultilevel"/>
    <w:tmpl w:val="B6E4E56A"/>
    <w:lvl w:ilvl="0" w:tplc="C764C486">
      <w:start w:val="1"/>
      <w:numFmt w:val="decimal"/>
      <w:lvlText w:val="%1)"/>
      <w:lvlJc w:val="left"/>
      <w:pPr>
        <w:ind w:left="292" w:hanging="205"/>
      </w:pPr>
      <w:rPr>
        <w:rFonts w:ascii="Microsoft Sans Serif" w:eastAsia="Times New Roman" w:hAnsi="Microsoft Sans Serif" w:cs="Microsoft Sans Serif" w:hint="default"/>
        <w:color w:val="00000A"/>
        <w:spacing w:val="-1"/>
        <w:w w:val="105"/>
        <w:sz w:val="14"/>
        <w:szCs w:val="14"/>
      </w:rPr>
    </w:lvl>
    <w:lvl w:ilvl="1" w:tplc="C10EBDDA">
      <w:numFmt w:val="bullet"/>
      <w:lvlText w:val="•"/>
      <w:lvlJc w:val="left"/>
      <w:pPr>
        <w:ind w:left="721" w:hanging="205"/>
      </w:pPr>
      <w:rPr>
        <w:rFonts w:hint="default"/>
      </w:rPr>
    </w:lvl>
    <w:lvl w:ilvl="2" w:tplc="ECAC4444">
      <w:numFmt w:val="bullet"/>
      <w:lvlText w:val="•"/>
      <w:lvlJc w:val="left"/>
      <w:pPr>
        <w:ind w:left="1142" w:hanging="205"/>
      </w:pPr>
      <w:rPr>
        <w:rFonts w:hint="default"/>
      </w:rPr>
    </w:lvl>
    <w:lvl w:ilvl="3" w:tplc="49CEBF2E">
      <w:numFmt w:val="bullet"/>
      <w:lvlText w:val="•"/>
      <w:lvlJc w:val="left"/>
      <w:pPr>
        <w:ind w:left="1563" w:hanging="205"/>
      </w:pPr>
      <w:rPr>
        <w:rFonts w:hint="default"/>
      </w:rPr>
    </w:lvl>
    <w:lvl w:ilvl="4" w:tplc="FF3E70D8">
      <w:numFmt w:val="bullet"/>
      <w:lvlText w:val="•"/>
      <w:lvlJc w:val="left"/>
      <w:pPr>
        <w:ind w:left="1984" w:hanging="205"/>
      </w:pPr>
      <w:rPr>
        <w:rFonts w:hint="default"/>
      </w:rPr>
    </w:lvl>
    <w:lvl w:ilvl="5" w:tplc="6FA20BE6">
      <w:numFmt w:val="bullet"/>
      <w:lvlText w:val="•"/>
      <w:lvlJc w:val="left"/>
      <w:pPr>
        <w:ind w:left="2406" w:hanging="205"/>
      </w:pPr>
      <w:rPr>
        <w:rFonts w:hint="default"/>
      </w:rPr>
    </w:lvl>
    <w:lvl w:ilvl="6" w:tplc="D9008BD8">
      <w:numFmt w:val="bullet"/>
      <w:lvlText w:val="•"/>
      <w:lvlJc w:val="left"/>
      <w:pPr>
        <w:ind w:left="2827" w:hanging="205"/>
      </w:pPr>
      <w:rPr>
        <w:rFonts w:hint="default"/>
      </w:rPr>
    </w:lvl>
    <w:lvl w:ilvl="7" w:tplc="4A9831A6">
      <w:numFmt w:val="bullet"/>
      <w:lvlText w:val="•"/>
      <w:lvlJc w:val="left"/>
      <w:pPr>
        <w:ind w:left="3248" w:hanging="205"/>
      </w:pPr>
      <w:rPr>
        <w:rFonts w:hint="default"/>
      </w:rPr>
    </w:lvl>
    <w:lvl w:ilvl="8" w:tplc="35F08892">
      <w:numFmt w:val="bullet"/>
      <w:lvlText w:val="•"/>
      <w:lvlJc w:val="left"/>
      <w:pPr>
        <w:ind w:left="3669" w:hanging="205"/>
      </w:pPr>
      <w:rPr>
        <w:rFonts w:hint="default"/>
      </w:rPr>
    </w:lvl>
  </w:abstractNum>
  <w:abstractNum w:abstractNumId="30" w15:restartNumberingAfterBreak="0">
    <w:nsid w:val="5C892C64"/>
    <w:multiLevelType w:val="hybridMultilevel"/>
    <w:tmpl w:val="8C7AD090"/>
    <w:lvl w:ilvl="0" w:tplc="B06C9C70">
      <w:start w:val="1"/>
      <w:numFmt w:val="lowerLetter"/>
      <w:lvlText w:val="%1)"/>
      <w:lvlJc w:val="left"/>
      <w:pPr>
        <w:ind w:left="364" w:hanging="276"/>
      </w:pPr>
      <w:rPr>
        <w:rFonts w:cs="Times New Roman" w:hint="default"/>
        <w:i/>
        <w:iCs/>
        <w:spacing w:val="-1"/>
        <w:w w:val="104"/>
      </w:rPr>
    </w:lvl>
    <w:lvl w:ilvl="1" w:tplc="F0489164">
      <w:numFmt w:val="bullet"/>
      <w:lvlText w:val="•"/>
      <w:lvlJc w:val="left"/>
      <w:pPr>
        <w:ind w:left="830" w:hanging="276"/>
      </w:pPr>
      <w:rPr>
        <w:rFonts w:hint="default"/>
      </w:rPr>
    </w:lvl>
    <w:lvl w:ilvl="2" w:tplc="1EAE3A18">
      <w:numFmt w:val="bullet"/>
      <w:lvlText w:val="•"/>
      <w:lvlJc w:val="left"/>
      <w:pPr>
        <w:ind w:left="1301" w:hanging="276"/>
      </w:pPr>
      <w:rPr>
        <w:rFonts w:hint="default"/>
      </w:rPr>
    </w:lvl>
    <w:lvl w:ilvl="3" w:tplc="04488C8A">
      <w:numFmt w:val="bullet"/>
      <w:lvlText w:val="•"/>
      <w:lvlJc w:val="left"/>
      <w:pPr>
        <w:ind w:left="1772" w:hanging="276"/>
      </w:pPr>
      <w:rPr>
        <w:rFonts w:hint="default"/>
      </w:rPr>
    </w:lvl>
    <w:lvl w:ilvl="4" w:tplc="21F61BAC">
      <w:numFmt w:val="bullet"/>
      <w:lvlText w:val="•"/>
      <w:lvlJc w:val="left"/>
      <w:pPr>
        <w:ind w:left="2243" w:hanging="276"/>
      </w:pPr>
      <w:rPr>
        <w:rFonts w:hint="default"/>
      </w:rPr>
    </w:lvl>
    <w:lvl w:ilvl="5" w:tplc="DCDC985E">
      <w:numFmt w:val="bullet"/>
      <w:lvlText w:val="•"/>
      <w:lvlJc w:val="left"/>
      <w:pPr>
        <w:ind w:left="2714" w:hanging="276"/>
      </w:pPr>
      <w:rPr>
        <w:rFonts w:hint="default"/>
      </w:rPr>
    </w:lvl>
    <w:lvl w:ilvl="6" w:tplc="BB7CF962">
      <w:numFmt w:val="bullet"/>
      <w:lvlText w:val="•"/>
      <w:lvlJc w:val="left"/>
      <w:pPr>
        <w:ind w:left="3184" w:hanging="276"/>
      </w:pPr>
      <w:rPr>
        <w:rFonts w:hint="default"/>
      </w:rPr>
    </w:lvl>
    <w:lvl w:ilvl="7" w:tplc="B330AB3C">
      <w:numFmt w:val="bullet"/>
      <w:lvlText w:val="•"/>
      <w:lvlJc w:val="left"/>
      <w:pPr>
        <w:ind w:left="3655" w:hanging="276"/>
      </w:pPr>
      <w:rPr>
        <w:rFonts w:hint="default"/>
      </w:rPr>
    </w:lvl>
    <w:lvl w:ilvl="8" w:tplc="A92EEC4C">
      <w:numFmt w:val="bullet"/>
      <w:lvlText w:val="•"/>
      <w:lvlJc w:val="left"/>
      <w:pPr>
        <w:ind w:left="4126" w:hanging="276"/>
      </w:pPr>
      <w:rPr>
        <w:rFonts w:hint="default"/>
      </w:rPr>
    </w:lvl>
  </w:abstractNum>
  <w:abstractNum w:abstractNumId="31" w15:restartNumberingAfterBreak="0">
    <w:nsid w:val="5E471346"/>
    <w:multiLevelType w:val="hybridMultilevel"/>
    <w:tmpl w:val="1564FBC0"/>
    <w:lvl w:ilvl="0" w:tplc="04100001">
      <w:start w:val="1"/>
      <w:numFmt w:val="bullet"/>
      <w:lvlText w:val=""/>
      <w:lvlJc w:val="left"/>
      <w:pPr>
        <w:ind w:left="715" w:hanging="360"/>
      </w:pPr>
      <w:rPr>
        <w:rFonts w:ascii="Symbol" w:hAnsi="Symbol" w:hint="default"/>
        <w:color w:val="3B3B3B"/>
        <w:w w:val="113"/>
        <w:sz w:val="23"/>
        <w:szCs w:val="23"/>
      </w:rPr>
    </w:lvl>
    <w:lvl w:ilvl="1" w:tplc="FFFFFFFF" w:tentative="1">
      <w:start w:val="1"/>
      <w:numFmt w:val="bullet"/>
      <w:lvlText w:val="o"/>
      <w:lvlJc w:val="left"/>
      <w:pPr>
        <w:ind w:left="1435" w:hanging="360"/>
      </w:pPr>
      <w:rPr>
        <w:rFonts w:ascii="Courier New" w:hAnsi="Courier New" w:cs="Courier New" w:hint="default"/>
      </w:rPr>
    </w:lvl>
    <w:lvl w:ilvl="2" w:tplc="FFFFFFFF" w:tentative="1">
      <w:start w:val="1"/>
      <w:numFmt w:val="bullet"/>
      <w:lvlText w:val=""/>
      <w:lvlJc w:val="left"/>
      <w:pPr>
        <w:ind w:left="2155" w:hanging="360"/>
      </w:pPr>
      <w:rPr>
        <w:rFonts w:ascii="Wingdings" w:hAnsi="Wingdings" w:hint="default"/>
      </w:rPr>
    </w:lvl>
    <w:lvl w:ilvl="3" w:tplc="FFFFFFFF" w:tentative="1">
      <w:start w:val="1"/>
      <w:numFmt w:val="bullet"/>
      <w:lvlText w:val=""/>
      <w:lvlJc w:val="left"/>
      <w:pPr>
        <w:ind w:left="2875" w:hanging="360"/>
      </w:pPr>
      <w:rPr>
        <w:rFonts w:ascii="Symbol" w:hAnsi="Symbol" w:hint="default"/>
      </w:rPr>
    </w:lvl>
    <w:lvl w:ilvl="4" w:tplc="FFFFFFFF" w:tentative="1">
      <w:start w:val="1"/>
      <w:numFmt w:val="bullet"/>
      <w:lvlText w:val="o"/>
      <w:lvlJc w:val="left"/>
      <w:pPr>
        <w:ind w:left="3595" w:hanging="360"/>
      </w:pPr>
      <w:rPr>
        <w:rFonts w:ascii="Courier New" w:hAnsi="Courier New" w:cs="Courier New" w:hint="default"/>
      </w:rPr>
    </w:lvl>
    <w:lvl w:ilvl="5" w:tplc="FFFFFFFF" w:tentative="1">
      <w:start w:val="1"/>
      <w:numFmt w:val="bullet"/>
      <w:lvlText w:val=""/>
      <w:lvlJc w:val="left"/>
      <w:pPr>
        <w:ind w:left="4315" w:hanging="360"/>
      </w:pPr>
      <w:rPr>
        <w:rFonts w:ascii="Wingdings" w:hAnsi="Wingdings" w:hint="default"/>
      </w:rPr>
    </w:lvl>
    <w:lvl w:ilvl="6" w:tplc="FFFFFFFF" w:tentative="1">
      <w:start w:val="1"/>
      <w:numFmt w:val="bullet"/>
      <w:lvlText w:val=""/>
      <w:lvlJc w:val="left"/>
      <w:pPr>
        <w:ind w:left="5035" w:hanging="360"/>
      </w:pPr>
      <w:rPr>
        <w:rFonts w:ascii="Symbol" w:hAnsi="Symbol" w:hint="default"/>
      </w:rPr>
    </w:lvl>
    <w:lvl w:ilvl="7" w:tplc="FFFFFFFF" w:tentative="1">
      <w:start w:val="1"/>
      <w:numFmt w:val="bullet"/>
      <w:lvlText w:val="o"/>
      <w:lvlJc w:val="left"/>
      <w:pPr>
        <w:ind w:left="5755" w:hanging="360"/>
      </w:pPr>
      <w:rPr>
        <w:rFonts w:ascii="Courier New" w:hAnsi="Courier New" w:cs="Courier New" w:hint="default"/>
      </w:rPr>
    </w:lvl>
    <w:lvl w:ilvl="8" w:tplc="FFFFFFFF" w:tentative="1">
      <w:start w:val="1"/>
      <w:numFmt w:val="bullet"/>
      <w:lvlText w:val=""/>
      <w:lvlJc w:val="left"/>
      <w:pPr>
        <w:ind w:left="6475" w:hanging="360"/>
      </w:pPr>
      <w:rPr>
        <w:rFonts w:ascii="Wingdings" w:hAnsi="Wingdings" w:hint="default"/>
      </w:rPr>
    </w:lvl>
  </w:abstractNum>
  <w:abstractNum w:abstractNumId="32" w15:restartNumberingAfterBreak="0">
    <w:nsid w:val="649B5E60"/>
    <w:multiLevelType w:val="hybridMultilevel"/>
    <w:tmpl w:val="935CC306"/>
    <w:lvl w:ilvl="0" w:tplc="39444276">
      <w:numFmt w:val="bullet"/>
      <w:lvlText w:val=""/>
      <w:lvlJc w:val="left"/>
      <w:pPr>
        <w:ind w:left="249" w:hanging="137"/>
      </w:pPr>
      <w:rPr>
        <w:rFonts w:ascii="Symbol" w:eastAsia="Times New Roman" w:hAnsi="Symbol" w:hint="default"/>
        <w:w w:val="104"/>
        <w:sz w:val="13"/>
      </w:rPr>
    </w:lvl>
    <w:lvl w:ilvl="1" w:tplc="375C192E">
      <w:numFmt w:val="bullet"/>
      <w:lvlText w:val="•"/>
      <w:lvlJc w:val="left"/>
      <w:pPr>
        <w:ind w:left="667" w:hanging="137"/>
      </w:pPr>
      <w:rPr>
        <w:rFonts w:hint="default"/>
      </w:rPr>
    </w:lvl>
    <w:lvl w:ilvl="2" w:tplc="60B2E5DC">
      <w:numFmt w:val="bullet"/>
      <w:lvlText w:val="•"/>
      <w:lvlJc w:val="left"/>
      <w:pPr>
        <w:ind w:left="1094" w:hanging="137"/>
      </w:pPr>
      <w:rPr>
        <w:rFonts w:hint="default"/>
      </w:rPr>
    </w:lvl>
    <w:lvl w:ilvl="3" w:tplc="DD440458">
      <w:numFmt w:val="bullet"/>
      <w:lvlText w:val="•"/>
      <w:lvlJc w:val="left"/>
      <w:pPr>
        <w:ind w:left="1521" w:hanging="137"/>
      </w:pPr>
      <w:rPr>
        <w:rFonts w:hint="default"/>
      </w:rPr>
    </w:lvl>
    <w:lvl w:ilvl="4" w:tplc="FEC21816">
      <w:numFmt w:val="bullet"/>
      <w:lvlText w:val="•"/>
      <w:lvlJc w:val="left"/>
      <w:pPr>
        <w:ind w:left="1948" w:hanging="137"/>
      </w:pPr>
      <w:rPr>
        <w:rFonts w:hint="default"/>
      </w:rPr>
    </w:lvl>
    <w:lvl w:ilvl="5" w:tplc="73482AD4">
      <w:numFmt w:val="bullet"/>
      <w:lvlText w:val="•"/>
      <w:lvlJc w:val="left"/>
      <w:pPr>
        <w:ind w:left="2376" w:hanging="137"/>
      </w:pPr>
      <w:rPr>
        <w:rFonts w:hint="default"/>
      </w:rPr>
    </w:lvl>
    <w:lvl w:ilvl="6" w:tplc="7D580748">
      <w:numFmt w:val="bullet"/>
      <w:lvlText w:val="•"/>
      <w:lvlJc w:val="left"/>
      <w:pPr>
        <w:ind w:left="2803" w:hanging="137"/>
      </w:pPr>
      <w:rPr>
        <w:rFonts w:hint="default"/>
      </w:rPr>
    </w:lvl>
    <w:lvl w:ilvl="7" w:tplc="AD12302E">
      <w:numFmt w:val="bullet"/>
      <w:lvlText w:val="•"/>
      <w:lvlJc w:val="left"/>
      <w:pPr>
        <w:ind w:left="3230" w:hanging="137"/>
      </w:pPr>
      <w:rPr>
        <w:rFonts w:hint="default"/>
      </w:rPr>
    </w:lvl>
    <w:lvl w:ilvl="8" w:tplc="9F68D536">
      <w:numFmt w:val="bullet"/>
      <w:lvlText w:val="•"/>
      <w:lvlJc w:val="left"/>
      <w:pPr>
        <w:ind w:left="3657" w:hanging="137"/>
      </w:pPr>
      <w:rPr>
        <w:rFonts w:hint="default"/>
      </w:rPr>
    </w:lvl>
  </w:abstractNum>
  <w:abstractNum w:abstractNumId="33" w15:restartNumberingAfterBreak="0">
    <w:nsid w:val="67E92E7B"/>
    <w:multiLevelType w:val="hybridMultilevel"/>
    <w:tmpl w:val="B9E4FDEC"/>
    <w:lvl w:ilvl="0" w:tplc="F23EC0C6">
      <w:start w:val="6"/>
      <w:numFmt w:val="lowerLetter"/>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4D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C687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E4695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3ED6D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A6B09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58D95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76CD1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0891C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8BD6A33"/>
    <w:multiLevelType w:val="hybridMultilevel"/>
    <w:tmpl w:val="ECE4891C"/>
    <w:lvl w:ilvl="0" w:tplc="7E7CE208">
      <w:start w:val="1"/>
      <w:numFmt w:val="lowerLetter"/>
      <w:lvlText w:val="%1)"/>
      <w:lvlJc w:val="left"/>
      <w:pPr>
        <w:ind w:left="401" w:hanging="351"/>
      </w:pPr>
      <w:rPr>
        <w:rFonts w:ascii="Microsoft Sans Serif" w:eastAsia="Times New Roman" w:hAnsi="Microsoft Sans Serif" w:cs="Microsoft Sans Serif" w:hint="default"/>
        <w:spacing w:val="-1"/>
        <w:w w:val="104"/>
        <w:sz w:val="13"/>
        <w:szCs w:val="13"/>
      </w:rPr>
    </w:lvl>
    <w:lvl w:ilvl="1" w:tplc="D53E3A7E">
      <w:numFmt w:val="bullet"/>
      <w:lvlText w:val="•"/>
      <w:lvlJc w:val="left"/>
      <w:pPr>
        <w:ind w:left="739" w:hanging="351"/>
      </w:pPr>
      <w:rPr>
        <w:rFonts w:hint="default"/>
      </w:rPr>
    </w:lvl>
    <w:lvl w:ilvl="2" w:tplc="53182E80">
      <w:numFmt w:val="bullet"/>
      <w:lvlText w:val="•"/>
      <w:lvlJc w:val="left"/>
      <w:pPr>
        <w:ind w:left="1078" w:hanging="351"/>
      </w:pPr>
      <w:rPr>
        <w:rFonts w:hint="default"/>
      </w:rPr>
    </w:lvl>
    <w:lvl w:ilvl="3" w:tplc="5CB05110">
      <w:numFmt w:val="bullet"/>
      <w:lvlText w:val="•"/>
      <w:lvlJc w:val="left"/>
      <w:pPr>
        <w:ind w:left="1418" w:hanging="351"/>
      </w:pPr>
      <w:rPr>
        <w:rFonts w:hint="default"/>
      </w:rPr>
    </w:lvl>
    <w:lvl w:ilvl="4" w:tplc="6A048A00">
      <w:numFmt w:val="bullet"/>
      <w:lvlText w:val="•"/>
      <w:lvlJc w:val="left"/>
      <w:pPr>
        <w:ind w:left="1757" w:hanging="351"/>
      </w:pPr>
      <w:rPr>
        <w:rFonts w:hint="default"/>
      </w:rPr>
    </w:lvl>
    <w:lvl w:ilvl="5" w:tplc="BD88B4B8">
      <w:numFmt w:val="bullet"/>
      <w:lvlText w:val="•"/>
      <w:lvlJc w:val="left"/>
      <w:pPr>
        <w:ind w:left="2097" w:hanging="351"/>
      </w:pPr>
      <w:rPr>
        <w:rFonts w:hint="default"/>
      </w:rPr>
    </w:lvl>
    <w:lvl w:ilvl="6" w:tplc="A20AE028">
      <w:numFmt w:val="bullet"/>
      <w:lvlText w:val="•"/>
      <w:lvlJc w:val="left"/>
      <w:pPr>
        <w:ind w:left="2436" w:hanging="351"/>
      </w:pPr>
      <w:rPr>
        <w:rFonts w:hint="default"/>
      </w:rPr>
    </w:lvl>
    <w:lvl w:ilvl="7" w:tplc="04B4D8E0">
      <w:numFmt w:val="bullet"/>
      <w:lvlText w:val="•"/>
      <w:lvlJc w:val="left"/>
      <w:pPr>
        <w:ind w:left="2775" w:hanging="351"/>
      </w:pPr>
      <w:rPr>
        <w:rFonts w:hint="default"/>
      </w:rPr>
    </w:lvl>
    <w:lvl w:ilvl="8" w:tplc="BCE08B9A">
      <w:numFmt w:val="bullet"/>
      <w:lvlText w:val="•"/>
      <w:lvlJc w:val="left"/>
      <w:pPr>
        <w:ind w:left="3115" w:hanging="351"/>
      </w:pPr>
      <w:rPr>
        <w:rFonts w:hint="default"/>
      </w:rPr>
    </w:lvl>
  </w:abstractNum>
  <w:abstractNum w:abstractNumId="35" w15:restartNumberingAfterBreak="0">
    <w:nsid w:val="6DAF11EA"/>
    <w:multiLevelType w:val="hybridMultilevel"/>
    <w:tmpl w:val="EECC949C"/>
    <w:lvl w:ilvl="0" w:tplc="C360EAF4">
      <w:numFmt w:val="bullet"/>
      <w:lvlText w:val=""/>
      <w:lvlJc w:val="left"/>
      <w:pPr>
        <w:ind w:left="249" w:hanging="137"/>
      </w:pPr>
      <w:rPr>
        <w:rFonts w:ascii="Symbol" w:eastAsia="Times New Roman" w:hAnsi="Symbol" w:hint="default"/>
        <w:w w:val="104"/>
        <w:sz w:val="13"/>
      </w:rPr>
    </w:lvl>
    <w:lvl w:ilvl="1" w:tplc="3B70A882">
      <w:numFmt w:val="bullet"/>
      <w:lvlText w:val="•"/>
      <w:lvlJc w:val="left"/>
      <w:pPr>
        <w:ind w:left="667" w:hanging="137"/>
      </w:pPr>
      <w:rPr>
        <w:rFonts w:hint="default"/>
      </w:rPr>
    </w:lvl>
    <w:lvl w:ilvl="2" w:tplc="EF68F09E">
      <w:numFmt w:val="bullet"/>
      <w:lvlText w:val="•"/>
      <w:lvlJc w:val="left"/>
      <w:pPr>
        <w:ind w:left="1094" w:hanging="137"/>
      </w:pPr>
      <w:rPr>
        <w:rFonts w:hint="default"/>
      </w:rPr>
    </w:lvl>
    <w:lvl w:ilvl="3" w:tplc="77F69A6E">
      <w:numFmt w:val="bullet"/>
      <w:lvlText w:val="•"/>
      <w:lvlJc w:val="left"/>
      <w:pPr>
        <w:ind w:left="1521" w:hanging="137"/>
      </w:pPr>
      <w:rPr>
        <w:rFonts w:hint="default"/>
      </w:rPr>
    </w:lvl>
    <w:lvl w:ilvl="4" w:tplc="E3C6BED6">
      <w:numFmt w:val="bullet"/>
      <w:lvlText w:val="•"/>
      <w:lvlJc w:val="left"/>
      <w:pPr>
        <w:ind w:left="1948" w:hanging="137"/>
      </w:pPr>
      <w:rPr>
        <w:rFonts w:hint="default"/>
      </w:rPr>
    </w:lvl>
    <w:lvl w:ilvl="5" w:tplc="BD865FA0">
      <w:numFmt w:val="bullet"/>
      <w:lvlText w:val="•"/>
      <w:lvlJc w:val="left"/>
      <w:pPr>
        <w:ind w:left="2376" w:hanging="137"/>
      </w:pPr>
      <w:rPr>
        <w:rFonts w:hint="default"/>
      </w:rPr>
    </w:lvl>
    <w:lvl w:ilvl="6" w:tplc="198C6FE6">
      <w:numFmt w:val="bullet"/>
      <w:lvlText w:val="•"/>
      <w:lvlJc w:val="left"/>
      <w:pPr>
        <w:ind w:left="2803" w:hanging="137"/>
      </w:pPr>
      <w:rPr>
        <w:rFonts w:hint="default"/>
      </w:rPr>
    </w:lvl>
    <w:lvl w:ilvl="7" w:tplc="650E405A">
      <w:numFmt w:val="bullet"/>
      <w:lvlText w:val="•"/>
      <w:lvlJc w:val="left"/>
      <w:pPr>
        <w:ind w:left="3230" w:hanging="137"/>
      </w:pPr>
      <w:rPr>
        <w:rFonts w:hint="default"/>
      </w:rPr>
    </w:lvl>
    <w:lvl w:ilvl="8" w:tplc="4B4CF732">
      <w:numFmt w:val="bullet"/>
      <w:lvlText w:val="•"/>
      <w:lvlJc w:val="left"/>
      <w:pPr>
        <w:ind w:left="3657" w:hanging="137"/>
      </w:pPr>
      <w:rPr>
        <w:rFonts w:hint="default"/>
      </w:rPr>
    </w:lvl>
  </w:abstractNum>
  <w:abstractNum w:abstractNumId="36" w15:restartNumberingAfterBreak="0">
    <w:nsid w:val="72795E30"/>
    <w:multiLevelType w:val="hybridMultilevel"/>
    <w:tmpl w:val="30AED614"/>
    <w:lvl w:ilvl="0" w:tplc="458A0A4C">
      <w:numFmt w:val="bullet"/>
      <w:lvlText w:val=""/>
      <w:lvlJc w:val="left"/>
      <w:pPr>
        <w:ind w:left="249" w:hanging="137"/>
      </w:pPr>
      <w:rPr>
        <w:rFonts w:ascii="Symbol" w:eastAsia="Times New Roman" w:hAnsi="Symbol" w:hint="default"/>
        <w:w w:val="104"/>
        <w:sz w:val="13"/>
      </w:rPr>
    </w:lvl>
    <w:lvl w:ilvl="1" w:tplc="7E7E3082">
      <w:numFmt w:val="bullet"/>
      <w:lvlText w:val="•"/>
      <w:lvlJc w:val="left"/>
      <w:pPr>
        <w:ind w:left="667" w:hanging="137"/>
      </w:pPr>
      <w:rPr>
        <w:rFonts w:hint="default"/>
      </w:rPr>
    </w:lvl>
    <w:lvl w:ilvl="2" w:tplc="604E2D84">
      <w:numFmt w:val="bullet"/>
      <w:lvlText w:val="•"/>
      <w:lvlJc w:val="left"/>
      <w:pPr>
        <w:ind w:left="1094" w:hanging="137"/>
      </w:pPr>
      <w:rPr>
        <w:rFonts w:hint="default"/>
      </w:rPr>
    </w:lvl>
    <w:lvl w:ilvl="3" w:tplc="8A824080">
      <w:numFmt w:val="bullet"/>
      <w:lvlText w:val="•"/>
      <w:lvlJc w:val="left"/>
      <w:pPr>
        <w:ind w:left="1521" w:hanging="137"/>
      </w:pPr>
      <w:rPr>
        <w:rFonts w:hint="default"/>
      </w:rPr>
    </w:lvl>
    <w:lvl w:ilvl="4" w:tplc="FB0A39E0">
      <w:numFmt w:val="bullet"/>
      <w:lvlText w:val="•"/>
      <w:lvlJc w:val="left"/>
      <w:pPr>
        <w:ind w:left="1948" w:hanging="137"/>
      </w:pPr>
      <w:rPr>
        <w:rFonts w:hint="default"/>
      </w:rPr>
    </w:lvl>
    <w:lvl w:ilvl="5" w:tplc="9BF47640">
      <w:numFmt w:val="bullet"/>
      <w:lvlText w:val="•"/>
      <w:lvlJc w:val="left"/>
      <w:pPr>
        <w:ind w:left="2376" w:hanging="137"/>
      </w:pPr>
      <w:rPr>
        <w:rFonts w:hint="default"/>
      </w:rPr>
    </w:lvl>
    <w:lvl w:ilvl="6" w:tplc="04163148">
      <w:numFmt w:val="bullet"/>
      <w:lvlText w:val="•"/>
      <w:lvlJc w:val="left"/>
      <w:pPr>
        <w:ind w:left="2803" w:hanging="137"/>
      </w:pPr>
      <w:rPr>
        <w:rFonts w:hint="default"/>
      </w:rPr>
    </w:lvl>
    <w:lvl w:ilvl="7" w:tplc="1456A9EE">
      <w:numFmt w:val="bullet"/>
      <w:lvlText w:val="•"/>
      <w:lvlJc w:val="left"/>
      <w:pPr>
        <w:ind w:left="3230" w:hanging="137"/>
      </w:pPr>
      <w:rPr>
        <w:rFonts w:hint="default"/>
      </w:rPr>
    </w:lvl>
    <w:lvl w:ilvl="8" w:tplc="9BD25C8A">
      <w:numFmt w:val="bullet"/>
      <w:lvlText w:val="•"/>
      <w:lvlJc w:val="left"/>
      <w:pPr>
        <w:ind w:left="3657" w:hanging="137"/>
      </w:pPr>
      <w:rPr>
        <w:rFonts w:hint="default"/>
      </w:rPr>
    </w:lvl>
  </w:abstractNum>
  <w:abstractNum w:abstractNumId="37" w15:restartNumberingAfterBreak="0">
    <w:nsid w:val="7A12627B"/>
    <w:multiLevelType w:val="hybridMultilevel"/>
    <w:tmpl w:val="57D0426A"/>
    <w:lvl w:ilvl="0" w:tplc="6EF65DCA">
      <w:start w:val="1"/>
      <w:numFmt w:val="bullet"/>
      <w:pStyle w:val="Paragrafo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C0B0BB1"/>
    <w:multiLevelType w:val="hybridMultilevel"/>
    <w:tmpl w:val="7264E5F4"/>
    <w:lvl w:ilvl="0" w:tplc="618002CA">
      <w:start w:val="1"/>
      <w:numFmt w:val="lowerLetter"/>
      <w:lvlText w:val="%1)"/>
      <w:lvlJc w:val="left"/>
      <w:pPr>
        <w:ind w:left="652" w:hanging="207"/>
      </w:pPr>
      <w:rPr>
        <w:rFonts w:ascii="Arial" w:eastAsia="Times New Roman" w:hAnsi="Arial" w:cs="Arial" w:hint="default"/>
        <w:i/>
        <w:iCs/>
        <w:color w:val="00000A"/>
        <w:spacing w:val="-1"/>
        <w:w w:val="105"/>
        <w:sz w:val="14"/>
        <w:szCs w:val="14"/>
      </w:rPr>
    </w:lvl>
    <w:lvl w:ilvl="1" w:tplc="3F52B05A">
      <w:numFmt w:val="bullet"/>
      <w:lvlText w:val="•"/>
      <w:lvlJc w:val="left"/>
      <w:pPr>
        <w:ind w:left="1632" w:hanging="207"/>
      </w:pPr>
      <w:rPr>
        <w:rFonts w:hint="default"/>
      </w:rPr>
    </w:lvl>
    <w:lvl w:ilvl="2" w:tplc="135ACA4C">
      <w:numFmt w:val="bullet"/>
      <w:lvlText w:val="•"/>
      <w:lvlJc w:val="left"/>
      <w:pPr>
        <w:ind w:left="2605" w:hanging="207"/>
      </w:pPr>
      <w:rPr>
        <w:rFonts w:hint="default"/>
      </w:rPr>
    </w:lvl>
    <w:lvl w:ilvl="3" w:tplc="38AC7250">
      <w:numFmt w:val="bullet"/>
      <w:lvlText w:val="•"/>
      <w:lvlJc w:val="left"/>
      <w:pPr>
        <w:ind w:left="3577" w:hanging="207"/>
      </w:pPr>
      <w:rPr>
        <w:rFonts w:hint="default"/>
      </w:rPr>
    </w:lvl>
    <w:lvl w:ilvl="4" w:tplc="FD404932">
      <w:numFmt w:val="bullet"/>
      <w:lvlText w:val="•"/>
      <w:lvlJc w:val="left"/>
      <w:pPr>
        <w:ind w:left="4550" w:hanging="207"/>
      </w:pPr>
      <w:rPr>
        <w:rFonts w:hint="default"/>
      </w:rPr>
    </w:lvl>
    <w:lvl w:ilvl="5" w:tplc="4FC0F5C8">
      <w:numFmt w:val="bullet"/>
      <w:lvlText w:val="•"/>
      <w:lvlJc w:val="left"/>
      <w:pPr>
        <w:ind w:left="5523" w:hanging="207"/>
      </w:pPr>
      <w:rPr>
        <w:rFonts w:hint="default"/>
      </w:rPr>
    </w:lvl>
    <w:lvl w:ilvl="6" w:tplc="845ACEF2">
      <w:numFmt w:val="bullet"/>
      <w:lvlText w:val="•"/>
      <w:lvlJc w:val="left"/>
      <w:pPr>
        <w:ind w:left="6495" w:hanging="207"/>
      </w:pPr>
      <w:rPr>
        <w:rFonts w:hint="default"/>
      </w:rPr>
    </w:lvl>
    <w:lvl w:ilvl="7" w:tplc="93BAC586">
      <w:numFmt w:val="bullet"/>
      <w:lvlText w:val="•"/>
      <w:lvlJc w:val="left"/>
      <w:pPr>
        <w:ind w:left="7468" w:hanging="207"/>
      </w:pPr>
      <w:rPr>
        <w:rFonts w:hint="default"/>
      </w:rPr>
    </w:lvl>
    <w:lvl w:ilvl="8" w:tplc="33D246BA">
      <w:numFmt w:val="bullet"/>
      <w:lvlText w:val="•"/>
      <w:lvlJc w:val="left"/>
      <w:pPr>
        <w:ind w:left="8441" w:hanging="207"/>
      </w:pPr>
      <w:rPr>
        <w:rFonts w:hint="default"/>
      </w:rPr>
    </w:lvl>
  </w:abstractNum>
  <w:abstractNum w:abstractNumId="39" w15:restartNumberingAfterBreak="0">
    <w:nsid w:val="7E04264D"/>
    <w:multiLevelType w:val="hybridMultilevel"/>
    <w:tmpl w:val="1E447250"/>
    <w:lvl w:ilvl="0" w:tplc="EA64A746">
      <w:start w:val="1"/>
      <w:numFmt w:val="lowerLetter"/>
      <w:lvlText w:val="%1)"/>
      <w:lvlJc w:val="left"/>
      <w:pPr>
        <w:ind w:left="427"/>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1" w:tplc="9D1A6D5C">
      <w:start w:val="1"/>
      <w:numFmt w:val="lowerLetter"/>
      <w:lvlText w:val="%2"/>
      <w:lvlJc w:val="left"/>
      <w:pPr>
        <w:ind w:left="1222"/>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2" w:tplc="BD389A96">
      <w:start w:val="1"/>
      <w:numFmt w:val="lowerRoman"/>
      <w:lvlText w:val="%3"/>
      <w:lvlJc w:val="left"/>
      <w:pPr>
        <w:ind w:left="1942"/>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3" w:tplc="0E30BC1C">
      <w:start w:val="1"/>
      <w:numFmt w:val="decimal"/>
      <w:lvlText w:val="%4"/>
      <w:lvlJc w:val="left"/>
      <w:pPr>
        <w:ind w:left="2662"/>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4" w:tplc="17D4A2F8">
      <w:start w:val="1"/>
      <w:numFmt w:val="lowerLetter"/>
      <w:lvlText w:val="%5"/>
      <w:lvlJc w:val="left"/>
      <w:pPr>
        <w:ind w:left="3382"/>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5" w:tplc="75B4D964">
      <w:start w:val="1"/>
      <w:numFmt w:val="lowerRoman"/>
      <w:lvlText w:val="%6"/>
      <w:lvlJc w:val="left"/>
      <w:pPr>
        <w:ind w:left="4102"/>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6" w:tplc="907AFA18">
      <w:start w:val="1"/>
      <w:numFmt w:val="decimal"/>
      <w:lvlText w:val="%7"/>
      <w:lvlJc w:val="left"/>
      <w:pPr>
        <w:ind w:left="4822"/>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7" w:tplc="380232E4">
      <w:start w:val="1"/>
      <w:numFmt w:val="lowerLetter"/>
      <w:lvlText w:val="%8"/>
      <w:lvlJc w:val="left"/>
      <w:pPr>
        <w:ind w:left="5542"/>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8" w:tplc="DB20FB52">
      <w:start w:val="1"/>
      <w:numFmt w:val="lowerRoman"/>
      <w:lvlText w:val="%9"/>
      <w:lvlJc w:val="left"/>
      <w:pPr>
        <w:ind w:left="6262"/>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E8931C1"/>
    <w:multiLevelType w:val="hybridMultilevel"/>
    <w:tmpl w:val="DA08E2D8"/>
    <w:lvl w:ilvl="0" w:tplc="0BC02A0E">
      <w:start w:val="1"/>
      <w:numFmt w:val="bullet"/>
      <w:lvlText w:val="-"/>
      <w:lvlJc w:val="left"/>
      <w:pPr>
        <w:ind w:left="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F6A3C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0EC83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7270B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0279A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8A511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C481D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40BF9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B8684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37"/>
  </w:num>
  <w:num w:numId="3">
    <w:abstractNumId w:val="38"/>
  </w:num>
  <w:num w:numId="4">
    <w:abstractNumId w:val="29"/>
  </w:num>
  <w:num w:numId="5">
    <w:abstractNumId w:val="35"/>
  </w:num>
  <w:num w:numId="6">
    <w:abstractNumId w:val="36"/>
  </w:num>
  <w:num w:numId="7">
    <w:abstractNumId w:val="18"/>
  </w:num>
  <w:num w:numId="8">
    <w:abstractNumId w:val="10"/>
  </w:num>
  <w:num w:numId="9">
    <w:abstractNumId w:val="15"/>
  </w:num>
  <w:num w:numId="10">
    <w:abstractNumId w:val="20"/>
  </w:num>
  <w:num w:numId="11">
    <w:abstractNumId w:val="5"/>
  </w:num>
  <w:num w:numId="12">
    <w:abstractNumId w:val="32"/>
  </w:num>
  <w:num w:numId="13">
    <w:abstractNumId w:val="27"/>
  </w:num>
  <w:num w:numId="14">
    <w:abstractNumId w:val="2"/>
  </w:num>
  <w:num w:numId="15">
    <w:abstractNumId w:val="17"/>
  </w:num>
  <w:num w:numId="16">
    <w:abstractNumId w:val="12"/>
  </w:num>
  <w:num w:numId="17">
    <w:abstractNumId w:val="26"/>
  </w:num>
  <w:num w:numId="18">
    <w:abstractNumId w:val="16"/>
  </w:num>
  <w:num w:numId="19">
    <w:abstractNumId w:val="34"/>
  </w:num>
  <w:num w:numId="20">
    <w:abstractNumId w:val="30"/>
  </w:num>
  <w:num w:numId="21">
    <w:abstractNumId w:val="19"/>
  </w:num>
  <w:num w:numId="22">
    <w:abstractNumId w:val="8"/>
  </w:num>
  <w:num w:numId="23">
    <w:abstractNumId w:val="25"/>
  </w:num>
  <w:num w:numId="24">
    <w:abstractNumId w:val="13"/>
  </w:num>
  <w:num w:numId="25">
    <w:abstractNumId w:val="4"/>
    <w:lvlOverride w:ilvl="0">
      <w:startOverride w:val="1"/>
    </w:lvlOverride>
  </w:num>
  <w:num w:numId="26">
    <w:abstractNumId w:val="4"/>
    <w:lvlOverride w:ilvl="0">
      <w:startOverride w:val="1"/>
    </w:lvlOverride>
  </w:num>
  <w:num w:numId="27">
    <w:abstractNumId w:val="0"/>
  </w:num>
  <w:num w:numId="28">
    <w:abstractNumId w:val="0"/>
    <w:lvlOverride w:ilvl="0">
      <w:startOverride w:val="1"/>
    </w:lvlOverride>
  </w:num>
  <w:num w:numId="29">
    <w:abstractNumId w:val="1"/>
  </w:num>
  <w:num w:numId="30">
    <w:abstractNumId w:val="9"/>
  </w:num>
  <w:num w:numId="31">
    <w:abstractNumId w:val="39"/>
  </w:num>
  <w:num w:numId="32">
    <w:abstractNumId w:val="11"/>
  </w:num>
  <w:num w:numId="33">
    <w:abstractNumId w:val="24"/>
  </w:num>
  <w:num w:numId="34">
    <w:abstractNumId w:val="28"/>
  </w:num>
  <w:num w:numId="35">
    <w:abstractNumId w:val="33"/>
  </w:num>
  <w:num w:numId="36">
    <w:abstractNumId w:val="40"/>
  </w:num>
  <w:num w:numId="37">
    <w:abstractNumId w:val="7"/>
  </w:num>
  <w:num w:numId="38">
    <w:abstractNumId w:val="22"/>
  </w:num>
  <w:num w:numId="39">
    <w:abstractNumId w:val="37"/>
  </w:num>
  <w:num w:numId="40">
    <w:abstractNumId w:val="14"/>
  </w:num>
  <w:num w:numId="41">
    <w:abstractNumId w:val="21"/>
  </w:num>
  <w:num w:numId="42">
    <w:abstractNumId w:val="3"/>
  </w:num>
  <w:num w:numId="43">
    <w:abstractNumId w:val="23"/>
  </w:num>
  <w:num w:numId="44">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37"/>
  <w:hyphenationZone w:val="283"/>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BEB"/>
    <w:rsid w:val="00000E5A"/>
    <w:rsid w:val="00044371"/>
    <w:rsid w:val="000559BC"/>
    <w:rsid w:val="0006206F"/>
    <w:rsid w:val="00070CCC"/>
    <w:rsid w:val="000B5009"/>
    <w:rsid w:val="000C08CC"/>
    <w:rsid w:val="000D320D"/>
    <w:rsid w:val="000E15CD"/>
    <w:rsid w:val="000E48B8"/>
    <w:rsid w:val="000E500F"/>
    <w:rsid w:val="000F135A"/>
    <w:rsid w:val="00104954"/>
    <w:rsid w:val="00116A13"/>
    <w:rsid w:val="00121145"/>
    <w:rsid w:val="001251BF"/>
    <w:rsid w:val="0013359E"/>
    <w:rsid w:val="001429AD"/>
    <w:rsid w:val="00154A2A"/>
    <w:rsid w:val="00163036"/>
    <w:rsid w:val="00166DE3"/>
    <w:rsid w:val="001858DD"/>
    <w:rsid w:val="001943AF"/>
    <w:rsid w:val="00196183"/>
    <w:rsid w:val="001A1A70"/>
    <w:rsid w:val="001A2C27"/>
    <w:rsid w:val="001A521A"/>
    <w:rsid w:val="001A65FB"/>
    <w:rsid w:val="001B2825"/>
    <w:rsid w:val="001C0D36"/>
    <w:rsid w:val="001E7CCB"/>
    <w:rsid w:val="00214AA8"/>
    <w:rsid w:val="00226473"/>
    <w:rsid w:val="00232273"/>
    <w:rsid w:val="00242A9B"/>
    <w:rsid w:val="00247E55"/>
    <w:rsid w:val="0026235C"/>
    <w:rsid w:val="00267B49"/>
    <w:rsid w:val="00276402"/>
    <w:rsid w:val="00290354"/>
    <w:rsid w:val="002C0C55"/>
    <w:rsid w:val="002C1C66"/>
    <w:rsid w:val="002C7C7B"/>
    <w:rsid w:val="002D0BEB"/>
    <w:rsid w:val="002D562D"/>
    <w:rsid w:val="0033408D"/>
    <w:rsid w:val="00334DCD"/>
    <w:rsid w:val="003B02CD"/>
    <w:rsid w:val="003B7B9D"/>
    <w:rsid w:val="003C0B40"/>
    <w:rsid w:val="003C7053"/>
    <w:rsid w:val="003D776F"/>
    <w:rsid w:val="004013E9"/>
    <w:rsid w:val="00403675"/>
    <w:rsid w:val="00411576"/>
    <w:rsid w:val="004248DD"/>
    <w:rsid w:val="00430398"/>
    <w:rsid w:val="0043108C"/>
    <w:rsid w:val="004457D8"/>
    <w:rsid w:val="00466E85"/>
    <w:rsid w:val="00483D00"/>
    <w:rsid w:val="00486129"/>
    <w:rsid w:val="004A1C74"/>
    <w:rsid w:val="004B0D32"/>
    <w:rsid w:val="004B5C64"/>
    <w:rsid w:val="004E1997"/>
    <w:rsid w:val="004F78E3"/>
    <w:rsid w:val="00516D09"/>
    <w:rsid w:val="005272B7"/>
    <w:rsid w:val="005318D7"/>
    <w:rsid w:val="00531F95"/>
    <w:rsid w:val="00535E0C"/>
    <w:rsid w:val="00542980"/>
    <w:rsid w:val="00543E44"/>
    <w:rsid w:val="00547855"/>
    <w:rsid w:val="00556CCA"/>
    <w:rsid w:val="0059199B"/>
    <w:rsid w:val="005945D4"/>
    <w:rsid w:val="005A75E8"/>
    <w:rsid w:val="005D698A"/>
    <w:rsid w:val="005E5FD7"/>
    <w:rsid w:val="00652890"/>
    <w:rsid w:val="006610CE"/>
    <w:rsid w:val="00663044"/>
    <w:rsid w:val="00674294"/>
    <w:rsid w:val="00675746"/>
    <w:rsid w:val="006A1539"/>
    <w:rsid w:val="006A2C00"/>
    <w:rsid w:val="006B1A43"/>
    <w:rsid w:val="006B75D5"/>
    <w:rsid w:val="006C3A6D"/>
    <w:rsid w:val="006D49A1"/>
    <w:rsid w:val="006E03FB"/>
    <w:rsid w:val="00704DBE"/>
    <w:rsid w:val="007104F0"/>
    <w:rsid w:val="0072482B"/>
    <w:rsid w:val="00732E9C"/>
    <w:rsid w:val="00736772"/>
    <w:rsid w:val="00737EC9"/>
    <w:rsid w:val="007476ED"/>
    <w:rsid w:val="00787362"/>
    <w:rsid w:val="007A3410"/>
    <w:rsid w:val="007B0B13"/>
    <w:rsid w:val="007C33B4"/>
    <w:rsid w:val="007E148C"/>
    <w:rsid w:val="007E6928"/>
    <w:rsid w:val="007F2DCE"/>
    <w:rsid w:val="007F2F68"/>
    <w:rsid w:val="00805CD4"/>
    <w:rsid w:val="00811CAE"/>
    <w:rsid w:val="0082020A"/>
    <w:rsid w:val="0082665F"/>
    <w:rsid w:val="008274F7"/>
    <w:rsid w:val="00844308"/>
    <w:rsid w:val="0086469C"/>
    <w:rsid w:val="00864A95"/>
    <w:rsid w:val="0087409F"/>
    <w:rsid w:val="00883CD4"/>
    <w:rsid w:val="0089389F"/>
    <w:rsid w:val="008A2AFE"/>
    <w:rsid w:val="008A6BD7"/>
    <w:rsid w:val="008B65DD"/>
    <w:rsid w:val="008C6708"/>
    <w:rsid w:val="008C6A98"/>
    <w:rsid w:val="008F57D7"/>
    <w:rsid w:val="00914EE0"/>
    <w:rsid w:val="00924E9A"/>
    <w:rsid w:val="009377C5"/>
    <w:rsid w:val="0095370D"/>
    <w:rsid w:val="0095711D"/>
    <w:rsid w:val="0096155B"/>
    <w:rsid w:val="009857AD"/>
    <w:rsid w:val="009939F0"/>
    <w:rsid w:val="009A10C6"/>
    <w:rsid w:val="009B4273"/>
    <w:rsid w:val="009F3F14"/>
    <w:rsid w:val="009F4AFB"/>
    <w:rsid w:val="00A13BC0"/>
    <w:rsid w:val="00A31F27"/>
    <w:rsid w:val="00A5367A"/>
    <w:rsid w:val="00A55741"/>
    <w:rsid w:val="00A5599B"/>
    <w:rsid w:val="00A56FA7"/>
    <w:rsid w:val="00A60A18"/>
    <w:rsid w:val="00A7687C"/>
    <w:rsid w:val="00A9406E"/>
    <w:rsid w:val="00AA10A5"/>
    <w:rsid w:val="00AB4726"/>
    <w:rsid w:val="00AD6B82"/>
    <w:rsid w:val="00AF7DC8"/>
    <w:rsid w:val="00B008F5"/>
    <w:rsid w:val="00B1411A"/>
    <w:rsid w:val="00B23558"/>
    <w:rsid w:val="00B26C9A"/>
    <w:rsid w:val="00B377C4"/>
    <w:rsid w:val="00B51317"/>
    <w:rsid w:val="00B55C15"/>
    <w:rsid w:val="00B72CD6"/>
    <w:rsid w:val="00B86445"/>
    <w:rsid w:val="00B9262F"/>
    <w:rsid w:val="00BB0DE3"/>
    <w:rsid w:val="00BB1F85"/>
    <w:rsid w:val="00BC119A"/>
    <w:rsid w:val="00BC34CB"/>
    <w:rsid w:val="00BD155C"/>
    <w:rsid w:val="00BD782C"/>
    <w:rsid w:val="00BF7408"/>
    <w:rsid w:val="00C473C4"/>
    <w:rsid w:val="00C51255"/>
    <w:rsid w:val="00C72678"/>
    <w:rsid w:val="00CA1EEE"/>
    <w:rsid w:val="00CA3088"/>
    <w:rsid w:val="00CA5213"/>
    <w:rsid w:val="00CB086E"/>
    <w:rsid w:val="00CB477E"/>
    <w:rsid w:val="00CB593A"/>
    <w:rsid w:val="00CC6F7F"/>
    <w:rsid w:val="00CC7813"/>
    <w:rsid w:val="00D0722A"/>
    <w:rsid w:val="00D07E2D"/>
    <w:rsid w:val="00D20277"/>
    <w:rsid w:val="00D21B29"/>
    <w:rsid w:val="00D62EFC"/>
    <w:rsid w:val="00D8373F"/>
    <w:rsid w:val="00D95FCD"/>
    <w:rsid w:val="00DA1063"/>
    <w:rsid w:val="00DB57A8"/>
    <w:rsid w:val="00DC2D47"/>
    <w:rsid w:val="00DE1CAF"/>
    <w:rsid w:val="00DE7114"/>
    <w:rsid w:val="00E018D6"/>
    <w:rsid w:val="00E02DE7"/>
    <w:rsid w:val="00E12FB8"/>
    <w:rsid w:val="00E13F90"/>
    <w:rsid w:val="00E144A7"/>
    <w:rsid w:val="00E2051C"/>
    <w:rsid w:val="00E307E9"/>
    <w:rsid w:val="00E46D10"/>
    <w:rsid w:val="00E546B2"/>
    <w:rsid w:val="00E71151"/>
    <w:rsid w:val="00E76118"/>
    <w:rsid w:val="00E84F0F"/>
    <w:rsid w:val="00E9471F"/>
    <w:rsid w:val="00E95DB0"/>
    <w:rsid w:val="00EC0100"/>
    <w:rsid w:val="00EC48EA"/>
    <w:rsid w:val="00EC4C2E"/>
    <w:rsid w:val="00EC79DD"/>
    <w:rsid w:val="00EE3B69"/>
    <w:rsid w:val="00EF19E4"/>
    <w:rsid w:val="00F071B6"/>
    <w:rsid w:val="00F108F4"/>
    <w:rsid w:val="00F30883"/>
    <w:rsid w:val="00F45FB6"/>
    <w:rsid w:val="00F5098C"/>
    <w:rsid w:val="00F643D3"/>
    <w:rsid w:val="00F657AE"/>
    <w:rsid w:val="00F85091"/>
    <w:rsid w:val="00F85805"/>
    <w:rsid w:val="00F875DC"/>
    <w:rsid w:val="00FA08DC"/>
    <w:rsid w:val="00FA62EA"/>
    <w:rsid w:val="00FB404C"/>
    <w:rsid w:val="00FB47FC"/>
    <w:rsid w:val="00FB6453"/>
    <w:rsid w:val="00FC5EF0"/>
    <w:rsid w:val="00FD78A7"/>
    <w:rsid w:val="00FE652A"/>
    <w:rsid w:val="00FE7D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2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429AD"/>
    <w:pPr>
      <w:spacing w:before="120" w:after="0" w:line="238" w:lineRule="auto"/>
      <w:ind w:left="284" w:right="282"/>
      <w:jc w:val="both"/>
    </w:pPr>
    <w:rPr>
      <w:rFonts w:ascii="Calibri" w:eastAsia="Calibri" w:hAnsi="Calibri" w:cs="Calibri"/>
      <w:color w:val="000000"/>
      <w:w w:val="90"/>
    </w:rPr>
  </w:style>
  <w:style w:type="paragraph" w:styleId="Titolo1">
    <w:name w:val="heading 1"/>
    <w:next w:val="Normale"/>
    <w:link w:val="Titolo1Carattere"/>
    <w:uiPriority w:val="99"/>
    <w:qFormat/>
    <w:pPr>
      <w:keepNext/>
      <w:keepLines/>
      <w:spacing w:after="3"/>
      <w:ind w:left="10" w:right="8" w:hanging="10"/>
      <w:jc w:val="center"/>
      <w:outlineLvl w:val="0"/>
    </w:pPr>
    <w:rPr>
      <w:rFonts w:ascii="Calibri" w:eastAsia="Calibri" w:hAnsi="Calibri" w:cs="Calibri"/>
      <w:b/>
      <w:color w:val="000000"/>
    </w:rPr>
  </w:style>
  <w:style w:type="paragraph" w:styleId="Titolo2">
    <w:name w:val="heading 2"/>
    <w:basedOn w:val="Normale"/>
    <w:link w:val="Titolo2Carattere"/>
    <w:uiPriority w:val="99"/>
    <w:unhideWhenUsed/>
    <w:qFormat/>
    <w:rsid w:val="00267B49"/>
    <w:pPr>
      <w:numPr>
        <w:ilvl w:val="1"/>
        <w:numId w:val="1"/>
      </w:numPr>
      <w:spacing w:before="328" w:line="397" w:lineRule="exact"/>
      <w:ind w:right="301" w:hanging="234"/>
      <w:outlineLvl w:val="1"/>
    </w:pPr>
    <w:rPr>
      <w:rFonts w:ascii="Lucida Sans Unicode" w:eastAsia="Lucida Sans Unicode" w:hAnsi="Lucida Sans Unicode" w:cs="Lucida Sans Unicode"/>
      <w:color w:val="auto"/>
      <w:sz w:val="26"/>
      <w:szCs w:val="26"/>
      <w:lang w:eastAsia="en-US"/>
    </w:rPr>
  </w:style>
  <w:style w:type="paragraph" w:styleId="Titolo3">
    <w:name w:val="heading 3"/>
    <w:basedOn w:val="Normale"/>
    <w:link w:val="Titolo3Carattere"/>
    <w:uiPriority w:val="99"/>
    <w:unhideWhenUsed/>
    <w:qFormat/>
    <w:rsid w:val="005E5FD7"/>
    <w:pPr>
      <w:spacing w:before="328"/>
      <w:ind w:right="301"/>
      <w:outlineLvl w:val="2"/>
    </w:pPr>
    <w:rPr>
      <w:rFonts w:ascii="Trebuchet MS" w:eastAsia="Trebuchet MS" w:hAnsi="Trebuchet MS" w:cs="Trebuchet MS"/>
      <w:b/>
      <w:bCs/>
      <w:color w:val="auto"/>
      <w:lang w:eastAsia="en-US"/>
    </w:rPr>
  </w:style>
  <w:style w:type="paragraph" w:styleId="Titolo4">
    <w:name w:val="heading 4"/>
    <w:basedOn w:val="Normale"/>
    <w:next w:val="Normale"/>
    <w:link w:val="Titolo4Carattere"/>
    <w:uiPriority w:val="99"/>
    <w:unhideWhenUsed/>
    <w:qFormat/>
    <w:rsid w:val="005E5FD7"/>
    <w:pPr>
      <w:keepNext/>
      <w:keepLines/>
      <w:ind w:right="284"/>
      <w:outlineLvl w:val="3"/>
    </w:pPr>
    <w:rPr>
      <w:rFonts w:asciiTheme="majorHAnsi" w:eastAsiaTheme="majorEastAsia" w:hAnsiTheme="majorHAnsi" w:cstheme="majorBidi"/>
      <w:b/>
      <w:i/>
      <w:iCs/>
      <w:color w:val="2F5496" w:themeColor="accent1" w:themeShade="BF"/>
    </w:rPr>
  </w:style>
  <w:style w:type="paragraph" w:styleId="Titolo5">
    <w:name w:val="heading 5"/>
    <w:basedOn w:val="Normale"/>
    <w:next w:val="Normale"/>
    <w:link w:val="Titolo5Carattere"/>
    <w:uiPriority w:val="99"/>
    <w:unhideWhenUsed/>
    <w:qFormat/>
    <w:rsid w:val="005E5FD7"/>
    <w:pPr>
      <w:keepNext/>
      <w:keepLines/>
      <w:ind w:right="284" w:firstLine="454"/>
      <w:outlineLvl w:val="4"/>
    </w:pPr>
    <w:rPr>
      <w:rFonts w:asciiTheme="majorHAnsi" w:eastAsiaTheme="majorEastAsia" w:hAnsiTheme="majorHAnsi" w:cstheme="majorBidi"/>
      <w:b/>
      <w:color w:val="2F5496" w:themeColor="accent1" w:themeShade="BF"/>
    </w:rPr>
  </w:style>
  <w:style w:type="paragraph" w:styleId="Titolo6">
    <w:name w:val="heading 6"/>
    <w:basedOn w:val="Normale"/>
    <w:next w:val="Normale"/>
    <w:link w:val="Titolo6Carattere"/>
    <w:uiPriority w:val="9"/>
    <w:unhideWhenUsed/>
    <w:qFormat/>
    <w:rsid w:val="0043108C"/>
    <w:pPr>
      <w:keepNext/>
      <w:keepLines/>
      <w:numPr>
        <w:numId w:val="27"/>
      </w:numPr>
      <w:spacing w:before="40"/>
      <w:jc w:val="center"/>
      <w:outlineLvl w:val="5"/>
    </w:pPr>
    <w:rPr>
      <w:rFonts w:asciiTheme="majorHAnsi" w:eastAsiaTheme="majorEastAsia" w:hAnsiTheme="majorHAnsi" w:cstheme="majorBidi"/>
      <w:color w:val="1F3763" w:themeColor="accent1" w:themeShade="7F"/>
      <w:w w:val="105"/>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Pr>
      <w:rFonts w:ascii="Calibri" w:eastAsia="Calibri" w:hAnsi="Calibri" w:cs="Calibri"/>
      <w:b/>
      <w:color w:val="000000"/>
      <w:sz w:val="22"/>
    </w:rPr>
  </w:style>
  <w:style w:type="character" w:customStyle="1" w:styleId="Titolo2Carattere">
    <w:name w:val="Titolo 2 Carattere"/>
    <w:basedOn w:val="Carpredefinitoparagrafo"/>
    <w:link w:val="Titolo2"/>
    <w:uiPriority w:val="99"/>
    <w:rsid w:val="00267B49"/>
    <w:rPr>
      <w:rFonts w:ascii="Lucida Sans Unicode" w:eastAsia="Lucida Sans Unicode" w:hAnsi="Lucida Sans Unicode" w:cs="Lucida Sans Unicode"/>
      <w:w w:val="90"/>
      <w:sz w:val="26"/>
      <w:szCs w:val="26"/>
      <w:lang w:eastAsia="en-US"/>
    </w:rPr>
  </w:style>
  <w:style w:type="character" w:customStyle="1" w:styleId="Titolo3Carattere">
    <w:name w:val="Titolo 3 Carattere"/>
    <w:basedOn w:val="Carpredefinitoparagrafo"/>
    <w:link w:val="Titolo3"/>
    <w:uiPriority w:val="9"/>
    <w:rsid w:val="005E5FD7"/>
    <w:rPr>
      <w:rFonts w:ascii="Trebuchet MS" w:eastAsia="Trebuchet MS" w:hAnsi="Trebuchet MS" w:cs="Trebuchet MS"/>
      <w:b/>
      <w:bCs/>
      <w:w w:val="90"/>
      <w:lang w:eastAsia="en-US"/>
    </w:rPr>
  </w:style>
  <w:style w:type="character" w:customStyle="1" w:styleId="Titolo4Carattere">
    <w:name w:val="Titolo 4 Carattere"/>
    <w:basedOn w:val="Carpredefinitoparagrafo"/>
    <w:link w:val="Titolo4"/>
    <w:uiPriority w:val="9"/>
    <w:rsid w:val="005E5FD7"/>
    <w:rPr>
      <w:rFonts w:asciiTheme="majorHAnsi" w:eastAsiaTheme="majorEastAsia" w:hAnsiTheme="majorHAnsi" w:cstheme="majorBidi"/>
      <w:b/>
      <w:i/>
      <w:iCs/>
      <w:color w:val="2F5496" w:themeColor="accent1" w:themeShade="BF"/>
      <w:w w:val="90"/>
    </w:rPr>
  </w:style>
  <w:style w:type="table" w:customStyle="1" w:styleId="TableNormal">
    <w:name w:val="Table Normal"/>
    <w:uiPriority w:val="2"/>
    <w:semiHidden/>
    <w:unhideWhenUsed/>
    <w:qFormat/>
    <w:rsid w:val="00B1411A"/>
    <w:pPr>
      <w:spacing w:before="328" w:after="0" w:line="238" w:lineRule="auto"/>
      <w:ind w:left="113" w:right="301"/>
      <w:jc w:val="both"/>
    </w:pPr>
    <w:rPr>
      <w:rFonts w:eastAsiaTheme="minorHAnsi"/>
      <w:lang w:val="en-US" w:eastAsia="en-US"/>
    </w:rPr>
    <w:tblPr>
      <w:tblInd w:w="0" w:type="dxa"/>
      <w:tblCellMar>
        <w:top w:w="0" w:type="dxa"/>
        <w:left w:w="0" w:type="dxa"/>
        <w:bottom w:w="0" w:type="dxa"/>
        <w:right w:w="0" w:type="dxa"/>
      </w:tblCellMar>
    </w:tblPr>
  </w:style>
  <w:style w:type="paragraph" w:styleId="Sommario1">
    <w:name w:val="toc 1"/>
    <w:basedOn w:val="Normale"/>
    <w:uiPriority w:val="39"/>
    <w:qFormat/>
    <w:rsid w:val="00B1411A"/>
    <w:pPr>
      <w:spacing w:before="96"/>
      <w:ind w:left="456" w:right="301" w:hanging="344"/>
    </w:pPr>
    <w:rPr>
      <w:rFonts w:ascii="Lucida Sans Unicode" w:eastAsia="Lucida Sans Unicode" w:hAnsi="Lucida Sans Unicode" w:cs="Lucida Sans Unicode"/>
      <w:color w:val="auto"/>
      <w:lang w:eastAsia="en-US"/>
    </w:rPr>
  </w:style>
  <w:style w:type="paragraph" w:styleId="Sommario2">
    <w:name w:val="toc 2"/>
    <w:basedOn w:val="Normale"/>
    <w:uiPriority w:val="39"/>
    <w:qFormat/>
    <w:rsid w:val="00B1411A"/>
    <w:pPr>
      <w:spacing w:before="96"/>
      <w:ind w:left="696" w:right="301" w:hanging="344"/>
    </w:pPr>
    <w:rPr>
      <w:rFonts w:ascii="Lucida Sans Unicode" w:eastAsia="Lucida Sans Unicode" w:hAnsi="Lucida Sans Unicode" w:cs="Lucida Sans Unicode"/>
      <w:color w:val="auto"/>
      <w:lang w:eastAsia="en-US"/>
    </w:rPr>
  </w:style>
  <w:style w:type="paragraph" w:styleId="Corpotesto">
    <w:name w:val="Body Text"/>
    <w:basedOn w:val="Normale"/>
    <w:link w:val="CorpotestoCarattere"/>
    <w:uiPriority w:val="99"/>
    <w:qFormat/>
    <w:rsid w:val="00B1411A"/>
    <w:pPr>
      <w:spacing w:before="328"/>
      <w:ind w:left="113" w:right="301"/>
    </w:pPr>
    <w:rPr>
      <w:rFonts w:ascii="Lucida Sans Unicode" w:eastAsia="Lucida Sans Unicode" w:hAnsi="Lucida Sans Unicode" w:cs="Lucida Sans Unicode"/>
      <w:color w:val="auto"/>
      <w:lang w:eastAsia="en-US"/>
    </w:rPr>
  </w:style>
  <w:style w:type="character" w:customStyle="1" w:styleId="CorpotestoCarattere">
    <w:name w:val="Corpo testo Carattere"/>
    <w:basedOn w:val="Carpredefinitoparagrafo"/>
    <w:link w:val="Corpotesto"/>
    <w:uiPriority w:val="99"/>
    <w:rsid w:val="00B1411A"/>
    <w:rPr>
      <w:rFonts w:ascii="Lucida Sans Unicode" w:eastAsia="Lucida Sans Unicode" w:hAnsi="Lucida Sans Unicode" w:cs="Lucida Sans Unicode"/>
      <w:lang w:eastAsia="en-US"/>
    </w:rPr>
  </w:style>
  <w:style w:type="paragraph" w:styleId="Titolo">
    <w:name w:val="Title"/>
    <w:basedOn w:val="Normale"/>
    <w:link w:val="TitoloCarattere"/>
    <w:uiPriority w:val="10"/>
    <w:qFormat/>
    <w:rsid w:val="00B1411A"/>
    <w:pPr>
      <w:spacing w:before="328"/>
      <w:ind w:left="296" w:right="473"/>
      <w:jc w:val="center"/>
    </w:pPr>
    <w:rPr>
      <w:rFonts w:ascii="Trebuchet MS" w:eastAsia="Trebuchet MS" w:hAnsi="Trebuchet MS" w:cs="Trebuchet MS"/>
      <w:b/>
      <w:bCs/>
      <w:color w:val="auto"/>
      <w:sz w:val="36"/>
      <w:szCs w:val="36"/>
      <w:lang w:eastAsia="en-US"/>
    </w:rPr>
  </w:style>
  <w:style w:type="character" w:customStyle="1" w:styleId="TitoloCarattere">
    <w:name w:val="Titolo Carattere"/>
    <w:basedOn w:val="Carpredefinitoparagrafo"/>
    <w:link w:val="Titolo"/>
    <w:uiPriority w:val="10"/>
    <w:rsid w:val="00B1411A"/>
    <w:rPr>
      <w:rFonts w:ascii="Trebuchet MS" w:eastAsia="Trebuchet MS" w:hAnsi="Trebuchet MS" w:cs="Trebuchet MS"/>
      <w:b/>
      <w:bCs/>
      <w:sz w:val="36"/>
      <w:szCs w:val="36"/>
      <w:lang w:eastAsia="en-US"/>
    </w:rPr>
  </w:style>
  <w:style w:type="paragraph" w:styleId="Paragrafoelenco">
    <w:name w:val="List Paragraph"/>
    <w:aliases w:val="Bullet edison,Paragrafo elenco 2"/>
    <w:basedOn w:val="Normale"/>
    <w:link w:val="ParagrafoelencoCarattere"/>
    <w:uiPriority w:val="99"/>
    <w:qFormat/>
    <w:rsid w:val="000F135A"/>
    <w:pPr>
      <w:numPr>
        <w:numId w:val="2"/>
      </w:numPr>
      <w:ind w:right="737"/>
    </w:pPr>
    <w:rPr>
      <w:rFonts w:asciiTheme="minorHAnsi" w:eastAsia="Lucida Sans Unicode" w:hAnsiTheme="minorHAnsi" w:cstheme="minorHAnsi"/>
      <w:color w:val="auto"/>
      <w:lang w:eastAsia="en-US"/>
    </w:rPr>
  </w:style>
  <w:style w:type="paragraph" w:customStyle="1" w:styleId="TableParagraph">
    <w:name w:val="Table Paragraph"/>
    <w:basedOn w:val="Normale"/>
    <w:uiPriority w:val="99"/>
    <w:qFormat/>
    <w:rsid w:val="00B1411A"/>
    <w:pPr>
      <w:spacing w:before="328"/>
      <w:ind w:left="113" w:right="301"/>
    </w:pPr>
    <w:rPr>
      <w:rFonts w:ascii="Lucida Sans Unicode" w:eastAsia="Lucida Sans Unicode" w:hAnsi="Lucida Sans Unicode" w:cs="Lucida Sans Unicode"/>
      <w:color w:val="auto"/>
      <w:lang w:eastAsia="en-US"/>
    </w:rPr>
  </w:style>
  <w:style w:type="paragraph" w:styleId="Intestazione">
    <w:name w:val="header"/>
    <w:basedOn w:val="Normale"/>
    <w:link w:val="IntestazioneCarattere"/>
    <w:uiPriority w:val="99"/>
    <w:unhideWhenUsed/>
    <w:rsid w:val="00B1411A"/>
    <w:pPr>
      <w:tabs>
        <w:tab w:val="center" w:pos="4819"/>
        <w:tab w:val="right" w:pos="9638"/>
      </w:tabs>
      <w:spacing w:before="328"/>
      <w:ind w:left="113" w:right="301"/>
    </w:pPr>
    <w:rPr>
      <w:rFonts w:ascii="Lucida Sans Unicode" w:eastAsia="Lucida Sans Unicode" w:hAnsi="Lucida Sans Unicode" w:cs="Lucida Sans Unicode"/>
      <w:color w:val="auto"/>
      <w:lang w:eastAsia="en-US"/>
    </w:rPr>
  </w:style>
  <w:style w:type="character" w:customStyle="1" w:styleId="IntestazioneCarattere">
    <w:name w:val="Intestazione Carattere"/>
    <w:basedOn w:val="Carpredefinitoparagrafo"/>
    <w:link w:val="Intestazione"/>
    <w:uiPriority w:val="99"/>
    <w:rsid w:val="00B1411A"/>
    <w:rPr>
      <w:rFonts w:ascii="Lucida Sans Unicode" w:eastAsia="Lucida Sans Unicode" w:hAnsi="Lucida Sans Unicode" w:cs="Lucida Sans Unicode"/>
      <w:lang w:eastAsia="en-US"/>
    </w:rPr>
  </w:style>
  <w:style w:type="paragraph" w:styleId="Pidipagina">
    <w:name w:val="footer"/>
    <w:basedOn w:val="Normale"/>
    <w:link w:val="PidipaginaCarattere"/>
    <w:uiPriority w:val="99"/>
    <w:unhideWhenUsed/>
    <w:rsid w:val="00B1411A"/>
    <w:pPr>
      <w:tabs>
        <w:tab w:val="center" w:pos="4819"/>
        <w:tab w:val="right" w:pos="9638"/>
      </w:tabs>
      <w:spacing w:before="328"/>
      <w:ind w:left="113" w:right="301"/>
    </w:pPr>
    <w:rPr>
      <w:rFonts w:ascii="Lucida Sans Unicode" w:eastAsia="Lucida Sans Unicode" w:hAnsi="Lucida Sans Unicode" w:cs="Lucida Sans Unicode"/>
      <w:color w:val="auto"/>
      <w:lang w:eastAsia="en-US"/>
    </w:rPr>
  </w:style>
  <w:style w:type="character" w:customStyle="1" w:styleId="PidipaginaCarattere">
    <w:name w:val="Piè di pagina Carattere"/>
    <w:basedOn w:val="Carpredefinitoparagrafo"/>
    <w:link w:val="Pidipagina"/>
    <w:uiPriority w:val="99"/>
    <w:rsid w:val="00B1411A"/>
    <w:rPr>
      <w:rFonts w:ascii="Lucida Sans Unicode" w:eastAsia="Lucida Sans Unicode" w:hAnsi="Lucida Sans Unicode" w:cs="Lucida Sans Unicode"/>
      <w:lang w:eastAsia="en-US"/>
    </w:rPr>
  </w:style>
  <w:style w:type="table" w:styleId="Grigliatabella">
    <w:name w:val="Table Grid"/>
    <w:basedOn w:val="Tabellanormale"/>
    <w:uiPriority w:val="39"/>
    <w:rsid w:val="00B1411A"/>
    <w:pPr>
      <w:spacing w:before="328" w:after="0" w:line="238" w:lineRule="auto"/>
      <w:ind w:left="113" w:right="301"/>
      <w:jc w:val="both"/>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1411A"/>
    <w:rPr>
      <w:color w:val="0563C1" w:themeColor="hyperlink"/>
      <w:u w:val="single"/>
    </w:rPr>
  </w:style>
  <w:style w:type="character" w:styleId="Enfasigrassetto">
    <w:name w:val="Strong"/>
    <w:basedOn w:val="Carpredefinitoparagrafo"/>
    <w:uiPriority w:val="22"/>
    <w:qFormat/>
    <w:rsid w:val="0043108C"/>
    <w:rPr>
      <w:b/>
      <w:bCs/>
      <w:sz w:val="24"/>
      <w:szCs w:val="24"/>
    </w:rPr>
  </w:style>
  <w:style w:type="character" w:styleId="Menzionenonrisolta">
    <w:name w:val="Unresolved Mention"/>
    <w:basedOn w:val="Carpredefinitoparagrafo"/>
    <w:uiPriority w:val="99"/>
    <w:semiHidden/>
    <w:unhideWhenUsed/>
    <w:rsid w:val="00F85805"/>
    <w:rPr>
      <w:color w:val="605E5C"/>
      <w:shd w:val="clear" w:color="auto" w:fill="E1DFDD"/>
    </w:rPr>
  </w:style>
  <w:style w:type="character" w:styleId="Testosegnaposto">
    <w:name w:val="Placeholder Text"/>
    <w:basedOn w:val="Carpredefinitoparagrafo"/>
    <w:uiPriority w:val="99"/>
    <w:semiHidden/>
    <w:rsid w:val="006C3A6D"/>
    <w:rPr>
      <w:color w:val="808080"/>
    </w:rPr>
  </w:style>
  <w:style w:type="paragraph" w:styleId="Sommario3">
    <w:name w:val="toc 3"/>
    <w:basedOn w:val="Normale"/>
    <w:next w:val="Normale"/>
    <w:autoRedefine/>
    <w:uiPriority w:val="39"/>
    <w:unhideWhenUsed/>
    <w:rsid w:val="000B5009"/>
    <w:pPr>
      <w:spacing w:after="100"/>
      <w:ind w:left="440"/>
    </w:pPr>
  </w:style>
  <w:style w:type="paragraph" w:styleId="Sommario4">
    <w:name w:val="toc 4"/>
    <w:basedOn w:val="Normale"/>
    <w:next w:val="Normale"/>
    <w:autoRedefine/>
    <w:uiPriority w:val="39"/>
    <w:unhideWhenUsed/>
    <w:rsid w:val="003D776F"/>
    <w:pPr>
      <w:spacing w:after="100" w:line="259" w:lineRule="auto"/>
      <w:ind w:left="660" w:right="0"/>
      <w:jc w:val="left"/>
    </w:pPr>
    <w:rPr>
      <w:rFonts w:asciiTheme="minorHAnsi" w:eastAsiaTheme="minorEastAsia" w:hAnsiTheme="minorHAnsi" w:cstheme="minorBidi"/>
      <w:color w:val="auto"/>
    </w:rPr>
  </w:style>
  <w:style w:type="paragraph" w:styleId="Sommario5">
    <w:name w:val="toc 5"/>
    <w:basedOn w:val="Normale"/>
    <w:next w:val="Normale"/>
    <w:autoRedefine/>
    <w:uiPriority w:val="39"/>
    <w:unhideWhenUsed/>
    <w:rsid w:val="005A75E8"/>
    <w:pPr>
      <w:spacing w:after="100" w:line="259" w:lineRule="auto"/>
      <w:ind w:left="880" w:right="0"/>
      <w:jc w:val="left"/>
    </w:pPr>
    <w:rPr>
      <w:rFonts w:asciiTheme="minorHAnsi" w:eastAsiaTheme="minorEastAsia" w:hAnsiTheme="minorHAnsi" w:cstheme="minorBidi"/>
      <w:color w:val="auto"/>
    </w:rPr>
  </w:style>
  <w:style w:type="paragraph" w:styleId="Sommario6">
    <w:name w:val="toc 6"/>
    <w:basedOn w:val="Normale"/>
    <w:next w:val="Normale"/>
    <w:autoRedefine/>
    <w:uiPriority w:val="39"/>
    <w:unhideWhenUsed/>
    <w:rsid w:val="005A75E8"/>
    <w:pPr>
      <w:spacing w:after="100" w:line="259" w:lineRule="auto"/>
      <w:ind w:left="1100" w:right="0"/>
      <w:jc w:val="left"/>
    </w:pPr>
    <w:rPr>
      <w:rFonts w:asciiTheme="minorHAnsi" w:eastAsiaTheme="minorEastAsia" w:hAnsiTheme="minorHAnsi" w:cstheme="minorBidi"/>
      <w:color w:val="auto"/>
    </w:rPr>
  </w:style>
  <w:style w:type="paragraph" w:styleId="Sommario7">
    <w:name w:val="toc 7"/>
    <w:basedOn w:val="Normale"/>
    <w:next w:val="Normale"/>
    <w:autoRedefine/>
    <w:uiPriority w:val="39"/>
    <w:unhideWhenUsed/>
    <w:rsid w:val="005A75E8"/>
    <w:pPr>
      <w:spacing w:after="100" w:line="259" w:lineRule="auto"/>
      <w:ind w:left="1320" w:right="0"/>
      <w:jc w:val="left"/>
    </w:pPr>
    <w:rPr>
      <w:rFonts w:asciiTheme="minorHAnsi" w:eastAsiaTheme="minorEastAsia" w:hAnsiTheme="minorHAnsi" w:cstheme="minorBidi"/>
      <w:color w:val="auto"/>
    </w:rPr>
  </w:style>
  <w:style w:type="paragraph" w:styleId="Sommario8">
    <w:name w:val="toc 8"/>
    <w:basedOn w:val="Normale"/>
    <w:next w:val="Normale"/>
    <w:autoRedefine/>
    <w:uiPriority w:val="39"/>
    <w:unhideWhenUsed/>
    <w:rsid w:val="005A75E8"/>
    <w:pPr>
      <w:spacing w:after="100" w:line="259" w:lineRule="auto"/>
      <w:ind w:left="1540" w:right="0"/>
      <w:jc w:val="left"/>
    </w:pPr>
    <w:rPr>
      <w:rFonts w:asciiTheme="minorHAnsi" w:eastAsiaTheme="minorEastAsia" w:hAnsiTheme="minorHAnsi" w:cstheme="minorBidi"/>
      <w:color w:val="auto"/>
    </w:rPr>
  </w:style>
  <w:style w:type="paragraph" w:styleId="Sommario9">
    <w:name w:val="toc 9"/>
    <w:basedOn w:val="Normale"/>
    <w:next w:val="Normale"/>
    <w:autoRedefine/>
    <w:uiPriority w:val="39"/>
    <w:unhideWhenUsed/>
    <w:rsid w:val="005A75E8"/>
    <w:pPr>
      <w:spacing w:after="100" w:line="259" w:lineRule="auto"/>
      <w:ind w:left="1760" w:right="0"/>
      <w:jc w:val="left"/>
    </w:pPr>
    <w:rPr>
      <w:rFonts w:asciiTheme="minorHAnsi" w:eastAsiaTheme="minorEastAsia" w:hAnsiTheme="minorHAnsi" w:cstheme="minorBidi"/>
      <w:color w:val="auto"/>
    </w:rPr>
  </w:style>
  <w:style w:type="character" w:customStyle="1" w:styleId="Titolo5Carattere">
    <w:name w:val="Titolo 5 Carattere"/>
    <w:basedOn w:val="Carpredefinitoparagrafo"/>
    <w:link w:val="Titolo5"/>
    <w:uiPriority w:val="9"/>
    <w:rsid w:val="005E5FD7"/>
    <w:rPr>
      <w:rFonts w:asciiTheme="majorHAnsi" w:eastAsiaTheme="majorEastAsia" w:hAnsiTheme="majorHAnsi" w:cstheme="majorBidi"/>
      <w:b/>
      <w:color w:val="2F5496" w:themeColor="accent1" w:themeShade="BF"/>
      <w:w w:val="90"/>
    </w:rPr>
  </w:style>
  <w:style w:type="character" w:customStyle="1" w:styleId="Caratterenotadichiusura">
    <w:name w:val="Carattere nota di chiusura"/>
    <w:rsid w:val="008F57D7"/>
    <w:rPr>
      <w:vertAlign w:val="superscript"/>
    </w:rPr>
  </w:style>
  <w:style w:type="paragraph" w:styleId="Testonotadichiusura">
    <w:name w:val="endnote text"/>
    <w:basedOn w:val="Normale"/>
    <w:link w:val="TestonotadichiusuraCarattere"/>
    <w:semiHidden/>
    <w:rsid w:val="008F57D7"/>
    <w:pPr>
      <w:suppressAutoHyphens/>
      <w:spacing w:before="0" w:line="240" w:lineRule="auto"/>
      <w:ind w:left="0" w:right="0"/>
      <w:jc w:val="left"/>
    </w:pPr>
    <w:rPr>
      <w:rFonts w:ascii="Times New Roman" w:eastAsia="Times New Roman" w:hAnsi="Times New Roman" w:cs="Times New Roman"/>
      <w:color w:val="auto"/>
      <w:w w:val="100"/>
      <w:sz w:val="20"/>
      <w:szCs w:val="20"/>
      <w:lang w:eastAsia="ar-SA"/>
    </w:rPr>
  </w:style>
  <w:style w:type="character" w:customStyle="1" w:styleId="TestonotadichiusuraCarattere">
    <w:name w:val="Testo nota di chiusura Carattere"/>
    <w:basedOn w:val="Carpredefinitoparagrafo"/>
    <w:link w:val="Testonotadichiusura"/>
    <w:semiHidden/>
    <w:rsid w:val="008F57D7"/>
    <w:rPr>
      <w:rFonts w:ascii="Times New Roman" w:eastAsia="Times New Roman" w:hAnsi="Times New Roman" w:cs="Times New Roman"/>
      <w:sz w:val="20"/>
      <w:szCs w:val="20"/>
      <w:lang w:eastAsia="ar-SA"/>
    </w:rPr>
  </w:style>
  <w:style w:type="numbering" w:customStyle="1" w:styleId="Nessunelenco1">
    <w:name w:val="Nessun elenco1"/>
    <w:next w:val="Nessunelenco"/>
    <w:uiPriority w:val="99"/>
    <w:semiHidden/>
    <w:unhideWhenUsed/>
    <w:rsid w:val="0026235C"/>
  </w:style>
  <w:style w:type="table" w:customStyle="1" w:styleId="TableNormal1">
    <w:name w:val="Table Normal1"/>
    <w:uiPriority w:val="99"/>
    <w:semiHidden/>
    <w:rsid w:val="0026235C"/>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Testonotaapidipagina">
    <w:name w:val="footnote text"/>
    <w:basedOn w:val="Normale"/>
    <w:link w:val="TestonotaapidipaginaCarattere"/>
    <w:uiPriority w:val="99"/>
    <w:semiHidden/>
    <w:unhideWhenUsed/>
    <w:rsid w:val="007C33B4"/>
    <w:pPr>
      <w:spacing w:before="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C33B4"/>
    <w:rPr>
      <w:rFonts w:ascii="Calibri" w:eastAsia="Calibri" w:hAnsi="Calibri" w:cs="Calibri"/>
      <w:color w:val="000000"/>
      <w:w w:val="90"/>
      <w:sz w:val="20"/>
      <w:szCs w:val="20"/>
    </w:rPr>
  </w:style>
  <w:style w:type="character" w:styleId="Rimandonotaapidipagina">
    <w:name w:val="footnote reference"/>
    <w:basedOn w:val="Carpredefinitoparagrafo"/>
    <w:uiPriority w:val="99"/>
    <w:semiHidden/>
    <w:unhideWhenUsed/>
    <w:rsid w:val="007C33B4"/>
    <w:rPr>
      <w:vertAlign w:val="superscript"/>
    </w:rPr>
  </w:style>
  <w:style w:type="character" w:customStyle="1" w:styleId="Titolo6Carattere">
    <w:name w:val="Titolo 6 Carattere"/>
    <w:basedOn w:val="Carpredefinitoparagrafo"/>
    <w:link w:val="Titolo6"/>
    <w:uiPriority w:val="9"/>
    <w:rsid w:val="0043108C"/>
    <w:rPr>
      <w:rFonts w:asciiTheme="majorHAnsi" w:eastAsiaTheme="majorEastAsia" w:hAnsiTheme="majorHAnsi" w:cstheme="majorBidi"/>
      <w:color w:val="1F3763" w:themeColor="accent1" w:themeShade="7F"/>
      <w:w w:val="105"/>
      <w:lang w:eastAsia="en-US"/>
    </w:rPr>
  </w:style>
  <w:style w:type="paragraph" w:styleId="Corpodeltesto2">
    <w:name w:val="Body Text 2"/>
    <w:basedOn w:val="Normale"/>
    <w:link w:val="Corpodeltesto2Carattere"/>
    <w:uiPriority w:val="99"/>
    <w:unhideWhenUsed/>
    <w:rsid w:val="00914EE0"/>
    <w:pPr>
      <w:spacing w:after="120" w:line="480" w:lineRule="auto"/>
    </w:pPr>
  </w:style>
  <w:style w:type="character" w:customStyle="1" w:styleId="Corpodeltesto2Carattere">
    <w:name w:val="Corpo del testo 2 Carattere"/>
    <w:basedOn w:val="Carpredefinitoparagrafo"/>
    <w:link w:val="Corpodeltesto2"/>
    <w:uiPriority w:val="99"/>
    <w:rsid w:val="00914EE0"/>
    <w:rPr>
      <w:rFonts w:ascii="Calibri" w:eastAsia="Calibri" w:hAnsi="Calibri" w:cs="Calibri"/>
      <w:color w:val="000000"/>
      <w:w w:val="90"/>
    </w:rPr>
  </w:style>
  <w:style w:type="paragraph" w:customStyle="1" w:styleId="Corpodeltesto1">
    <w:name w:val="Corpo del testo1"/>
    <w:basedOn w:val="Normale"/>
    <w:link w:val="CorpodeltestoCarattere"/>
    <w:uiPriority w:val="99"/>
    <w:rsid w:val="00914EE0"/>
    <w:pPr>
      <w:spacing w:before="0" w:line="480" w:lineRule="atLeast"/>
      <w:ind w:left="0" w:right="335"/>
      <w:jc w:val="left"/>
    </w:pPr>
    <w:rPr>
      <w:rFonts w:ascii="Times New Roman" w:eastAsia="Times New Roman" w:hAnsi="Times New Roman" w:cs="Times New Roman"/>
      <w:color w:val="auto"/>
      <w:w w:val="100"/>
      <w:sz w:val="24"/>
      <w:szCs w:val="20"/>
    </w:rPr>
  </w:style>
  <w:style w:type="character" w:customStyle="1" w:styleId="CorpodeltestoCarattere">
    <w:name w:val="Corpo del testo Carattere"/>
    <w:link w:val="Corpodeltesto1"/>
    <w:uiPriority w:val="99"/>
    <w:locked/>
    <w:rsid w:val="00914EE0"/>
    <w:rPr>
      <w:rFonts w:ascii="Times New Roman" w:eastAsia="Times New Roman" w:hAnsi="Times New Roman" w:cs="Times New Roman"/>
      <w:sz w:val="24"/>
      <w:szCs w:val="20"/>
    </w:rPr>
  </w:style>
  <w:style w:type="character" w:customStyle="1" w:styleId="ParagrafoelencoCarattere">
    <w:name w:val="Paragrafo elenco Carattere"/>
    <w:aliases w:val="Bullet edison Carattere,Paragrafo elenco 2 Carattere"/>
    <w:link w:val="Paragrafoelenco"/>
    <w:uiPriority w:val="99"/>
    <w:locked/>
    <w:rsid w:val="00914EE0"/>
    <w:rPr>
      <w:rFonts w:eastAsia="Lucida Sans Unicode" w:cstheme="minorHAnsi"/>
      <w:w w:val="90"/>
      <w:lang w:eastAsia="en-US"/>
    </w:rPr>
  </w:style>
  <w:style w:type="paragraph" w:styleId="Nessunaspaziatura">
    <w:name w:val="No Spacing"/>
    <w:uiPriority w:val="1"/>
    <w:qFormat/>
    <w:rsid w:val="00914EE0"/>
    <w:pPr>
      <w:spacing w:after="0" w:line="240" w:lineRule="auto"/>
    </w:pPr>
    <w:rPr>
      <w:rFonts w:ascii="Times New Roman" w:eastAsia="Times New Roman" w:hAnsi="Times New Roman" w:cs="Times New Roman"/>
      <w:sz w:val="24"/>
      <w:szCs w:val="24"/>
    </w:rPr>
  </w:style>
  <w:style w:type="paragraph" w:styleId="NormaleWeb">
    <w:name w:val="Normal (Web)"/>
    <w:basedOn w:val="Normale"/>
    <w:uiPriority w:val="99"/>
    <w:unhideWhenUsed/>
    <w:rsid w:val="004013E9"/>
    <w:pPr>
      <w:spacing w:before="100" w:beforeAutospacing="1" w:after="100" w:afterAutospacing="1" w:line="240" w:lineRule="auto"/>
      <w:ind w:left="0" w:right="0"/>
      <w:jc w:val="left"/>
    </w:pPr>
    <w:rPr>
      <w:rFonts w:ascii="Times New Roman" w:eastAsia="Times New Roman" w:hAnsi="Times New Roman" w:cs="Times New Roman"/>
      <w:color w:val="auto"/>
      <w:w w:val="100"/>
      <w:sz w:val="24"/>
      <w:szCs w:val="24"/>
    </w:rPr>
  </w:style>
  <w:style w:type="character" w:styleId="Rimandocommento">
    <w:name w:val="annotation reference"/>
    <w:basedOn w:val="Carpredefinitoparagrafo"/>
    <w:uiPriority w:val="99"/>
    <w:semiHidden/>
    <w:unhideWhenUsed/>
    <w:rsid w:val="000D320D"/>
    <w:rPr>
      <w:sz w:val="16"/>
      <w:szCs w:val="16"/>
    </w:rPr>
  </w:style>
  <w:style w:type="paragraph" w:styleId="Testocommento">
    <w:name w:val="annotation text"/>
    <w:basedOn w:val="Normale"/>
    <w:link w:val="TestocommentoCarattere"/>
    <w:uiPriority w:val="99"/>
    <w:unhideWhenUsed/>
    <w:rsid w:val="000D320D"/>
    <w:pPr>
      <w:spacing w:line="240" w:lineRule="auto"/>
    </w:pPr>
    <w:rPr>
      <w:sz w:val="20"/>
      <w:szCs w:val="20"/>
    </w:rPr>
  </w:style>
  <w:style w:type="character" w:customStyle="1" w:styleId="TestocommentoCarattere">
    <w:name w:val="Testo commento Carattere"/>
    <w:basedOn w:val="Carpredefinitoparagrafo"/>
    <w:link w:val="Testocommento"/>
    <w:uiPriority w:val="99"/>
    <w:rsid w:val="000D320D"/>
    <w:rPr>
      <w:rFonts w:ascii="Calibri" w:eastAsia="Calibri" w:hAnsi="Calibri" w:cs="Calibri"/>
      <w:color w:val="000000"/>
      <w:w w:val="90"/>
      <w:sz w:val="20"/>
      <w:szCs w:val="20"/>
    </w:rPr>
  </w:style>
  <w:style w:type="paragraph" w:styleId="Soggettocommento">
    <w:name w:val="annotation subject"/>
    <w:basedOn w:val="Testocommento"/>
    <w:next w:val="Testocommento"/>
    <w:link w:val="SoggettocommentoCarattere"/>
    <w:uiPriority w:val="99"/>
    <w:semiHidden/>
    <w:unhideWhenUsed/>
    <w:rsid w:val="000D320D"/>
    <w:rPr>
      <w:b/>
      <w:bCs/>
    </w:rPr>
  </w:style>
  <w:style w:type="character" w:customStyle="1" w:styleId="SoggettocommentoCarattere">
    <w:name w:val="Soggetto commento Carattere"/>
    <w:basedOn w:val="TestocommentoCarattere"/>
    <w:link w:val="Soggettocommento"/>
    <w:uiPriority w:val="99"/>
    <w:semiHidden/>
    <w:rsid w:val="000D320D"/>
    <w:rPr>
      <w:rFonts w:ascii="Calibri" w:eastAsia="Calibri" w:hAnsi="Calibri" w:cs="Calibri"/>
      <w:b/>
      <w:bCs/>
      <w:color w:val="000000"/>
      <w:w w:val="9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162513">
      <w:bodyDiv w:val="1"/>
      <w:marLeft w:val="0"/>
      <w:marRight w:val="0"/>
      <w:marTop w:val="0"/>
      <w:marBottom w:val="0"/>
      <w:divBdr>
        <w:top w:val="none" w:sz="0" w:space="0" w:color="auto"/>
        <w:left w:val="none" w:sz="0" w:space="0" w:color="auto"/>
        <w:bottom w:val="none" w:sz="0" w:space="0" w:color="auto"/>
        <w:right w:val="none" w:sz="0" w:space="0" w:color="auto"/>
      </w:divBdr>
    </w:div>
    <w:div w:id="1337532510">
      <w:bodyDiv w:val="1"/>
      <w:marLeft w:val="0"/>
      <w:marRight w:val="0"/>
      <w:marTop w:val="0"/>
      <w:marBottom w:val="0"/>
      <w:divBdr>
        <w:top w:val="none" w:sz="0" w:space="0" w:color="auto"/>
        <w:left w:val="none" w:sz="0" w:space="0" w:color="auto"/>
        <w:bottom w:val="none" w:sz="0" w:space="0" w:color="auto"/>
        <w:right w:val="none" w:sz="0" w:space="0" w:color="auto"/>
      </w:divBdr>
    </w:div>
    <w:div w:id="1555584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smame4.0@pec.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FEF50-C2D1-48B9-BC70-C4DCAE650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6359</Words>
  <Characters>36247</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2024-03-18T09:09:00Z</dcterms:created>
  <dcterms:modified xsi:type="dcterms:W3CDTF">2024-04-19T16:08:00Z</dcterms:modified>
</cp:coreProperties>
</file>